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B3F2" w14:textId="1DB5868D" w:rsidR="00812BBA" w:rsidRDefault="00812BBA" w:rsidP="0002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776893F5" w14:textId="740DD34B" w:rsidR="003B502A" w:rsidRDefault="006124A4" w:rsidP="0002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50">
        <w:rPr>
          <w:rFonts w:ascii="Times New Roman" w:hAnsi="Times New Roman" w:cs="Times New Roman"/>
          <w:b/>
          <w:sz w:val="24"/>
          <w:szCs w:val="24"/>
        </w:rPr>
        <w:t>I</w:t>
      </w:r>
      <w:r w:rsidR="00812BBA" w:rsidRPr="00B12D50">
        <w:rPr>
          <w:rFonts w:ascii="Times New Roman" w:hAnsi="Times New Roman" w:cs="Times New Roman"/>
          <w:b/>
          <w:sz w:val="24"/>
          <w:szCs w:val="24"/>
        </w:rPr>
        <w:t xml:space="preserve">I Konkursu </w:t>
      </w:r>
      <w:r w:rsidR="003B502A" w:rsidRPr="00B12D50">
        <w:rPr>
          <w:rFonts w:ascii="Times New Roman" w:hAnsi="Times New Roman" w:cs="Times New Roman"/>
          <w:b/>
          <w:sz w:val="24"/>
          <w:szCs w:val="24"/>
        </w:rPr>
        <w:t>Oddziału</w:t>
      </w:r>
      <w:r w:rsidR="003B5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EE">
        <w:rPr>
          <w:rFonts w:ascii="Times New Roman" w:hAnsi="Times New Roman" w:cs="Times New Roman"/>
          <w:b/>
          <w:sz w:val="24"/>
          <w:szCs w:val="24"/>
        </w:rPr>
        <w:t xml:space="preserve">Krakowskiego </w:t>
      </w:r>
      <w:r w:rsidR="003B502A">
        <w:rPr>
          <w:rFonts w:ascii="Times New Roman" w:hAnsi="Times New Roman" w:cs="Times New Roman"/>
          <w:b/>
          <w:sz w:val="24"/>
          <w:szCs w:val="24"/>
        </w:rPr>
        <w:t>Polskiego Towarzystwa Genetycznego</w:t>
      </w:r>
    </w:p>
    <w:p w14:paraId="3830DDD3" w14:textId="7241AFCD" w:rsidR="00084D34" w:rsidRDefault="003B502A" w:rsidP="0002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najlepszą pracę dyplomową z dziedziny genetyki</w:t>
      </w:r>
    </w:p>
    <w:p w14:paraId="784D8362" w14:textId="54B0F04E" w:rsidR="000716EE" w:rsidRPr="00D84E99" w:rsidRDefault="000716EE" w:rsidP="00020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9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957CA70" w14:textId="01E2E3E5" w:rsidR="00717121" w:rsidRPr="000207B2" w:rsidRDefault="00717121" w:rsidP="00020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B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8E1AAFF" w14:textId="4B205CEE" w:rsidR="00406DC7" w:rsidRDefault="00406DC7" w:rsidP="000207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Oddział Krakowski Polskiego Towarzystwa Genetycznego</w:t>
      </w:r>
      <w:r w:rsidR="00C94C5A">
        <w:rPr>
          <w:rFonts w:ascii="Times New Roman" w:hAnsi="Times New Roman" w:cs="Times New Roman"/>
          <w:sz w:val="24"/>
          <w:szCs w:val="24"/>
        </w:rPr>
        <w:t>.</w:t>
      </w:r>
    </w:p>
    <w:p w14:paraId="6099B8B1" w14:textId="3C1B1DCD" w:rsidR="00717121" w:rsidRPr="00F616EA" w:rsidRDefault="00717121" w:rsidP="000207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B5A">
        <w:rPr>
          <w:rFonts w:ascii="Times New Roman" w:hAnsi="Times New Roman" w:cs="Times New Roman"/>
          <w:sz w:val="24"/>
          <w:szCs w:val="24"/>
        </w:rPr>
        <w:t>Celem konkursu jest promowanie wśród studentów badań z zakresu genetyki poprzez nagrodzenie prac magisterskich</w:t>
      </w:r>
      <w:r w:rsidRPr="00F616EA">
        <w:rPr>
          <w:rFonts w:ascii="Times New Roman" w:hAnsi="Times New Roman" w:cs="Times New Roman"/>
          <w:sz w:val="24"/>
          <w:szCs w:val="24"/>
        </w:rPr>
        <w:t>, inżynierskich i licencjackich</w:t>
      </w:r>
      <w:r w:rsidR="00EF2915">
        <w:rPr>
          <w:rFonts w:ascii="Times New Roman" w:hAnsi="Times New Roman" w:cs="Times New Roman"/>
          <w:sz w:val="24"/>
          <w:szCs w:val="24"/>
        </w:rPr>
        <w:t>.</w:t>
      </w:r>
    </w:p>
    <w:p w14:paraId="2EBFA17B" w14:textId="632E641F" w:rsidR="00530785" w:rsidRPr="000716EE" w:rsidRDefault="00530785" w:rsidP="000207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6EA">
        <w:rPr>
          <w:rFonts w:ascii="Times New Roman" w:hAnsi="Times New Roman" w:cs="Times New Roman"/>
          <w:sz w:val="24"/>
          <w:szCs w:val="24"/>
        </w:rPr>
        <w:t>Konkurs jest ogłoszony na stronie internetowej Polskiego Towarzystwa Genetycznego oraz n</w:t>
      </w:r>
      <w:r w:rsidRPr="008A40F4">
        <w:rPr>
          <w:rFonts w:ascii="Times New Roman" w:hAnsi="Times New Roman" w:cs="Times New Roman"/>
          <w:sz w:val="24"/>
          <w:szCs w:val="24"/>
        </w:rPr>
        <w:t xml:space="preserve">a stronie Facebook Oddziału </w:t>
      </w:r>
      <w:r w:rsidR="000716EE" w:rsidRPr="00FD32E0">
        <w:rPr>
          <w:rFonts w:ascii="Times New Roman" w:hAnsi="Times New Roman" w:cs="Times New Roman"/>
          <w:sz w:val="24"/>
          <w:szCs w:val="24"/>
        </w:rPr>
        <w:t>Krakowskiego</w:t>
      </w:r>
      <w:r w:rsidR="000716EE" w:rsidRPr="000716EE">
        <w:rPr>
          <w:rFonts w:ascii="Times New Roman" w:hAnsi="Times New Roman" w:cs="Times New Roman"/>
          <w:sz w:val="24"/>
          <w:szCs w:val="24"/>
        </w:rPr>
        <w:t xml:space="preserve"> </w:t>
      </w:r>
      <w:r w:rsidRPr="000716EE">
        <w:rPr>
          <w:rFonts w:ascii="Times New Roman" w:hAnsi="Times New Roman" w:cs="Times New Roman"/>
          <w:sz w:val="24"/>
          <w:szCs w:val="24"/>
        </w:rPr>
        <w:t>Polskiego Towarzystwa Genetycznego.</w:t>
      </w:r>
    </w:p>
    <w:p w14:paraId="2E358341" w14:textId="51026622" w:rsidR="000716EE" w:rsidRPr="00D84E99" w:rsidRDefault="000716EE" w:rsidP="00020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6660768"/>
      <w:r w:rsidRPr="00D84E99">
        <w:rPr>
          <w:rFonts w:ascii="Times New Roman" w:hAnsi="Times New Roman" w:cs="Times New Roman"/>
          <w:b/>
          <w:sz w:val="24"/>
          <w:szCs w:val="24"/>
        </w:rPr>
        <w:t>§ 2</w:t>
      </w:r>
    </w:p>
    <w:bookmarkEnd w:id="0"/>
    <w:p w14:paraId="71623BB6" w14:textId="5E743711" w:rsidR="00717121" w:rsidRPr="000207B2" w:rsidRDefault="000716EE" w:rsidP="00020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B2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14:paraId="445B9843" w14:textId="5102EA25" w:rsidR="00C2629F" w:rsidRDefault="00196784" w:rsidP="000207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12BBA">
        <w:rPr>
          <w:rFonts w:ascii="Times New Roman" w:hAnsi="Times New Roman" w:cs="Times New Roman"/>
          <w:sz w:val="24"/>
          <w:szCs w:val="24"/>
        </w:rPr>
        <w:t xml:space="preserve">Konkursu można zgłosić </w:t>
      </w:r>
      <w:r w:rsidR="003B502A">
        <w:rPr>
          <w:rFonts w:ascii="Times New Roman" w:hAnsi="Times New Roman" w:cs="Times New Roman"/>
          <w:sz w:val="24"/>
          <w:szCs w:val="24"/>
        </w:rPr>
        <w:t>pracę</w:t>
      </w:r>
      <w:r w:rsidR="00C2629F">
        <w:rPr>
          <w:rFonts w:ascii="Times New Roman" w:hAnsi="Times New Roman" w:cs="Times New Roman"/>
          <w:sz w:val="24"/>
          <w:szCs w:val="24"/>
        </w:rPr>
        <w:t xml:space="preserve"> magistersk</w:t>
      </w:r>
      <w:r w:rsidR="00812BBA">
        <w:rPr>
          <w:rFonts w:ascii="Times New Roman" w:hAnsi="Times New Roman" w:cs="Times New Roman"/>
          <w:sz w:val="24"/>
          <w:szCs w:val="24"/>
        </w:rPr>
        <w:t>ą</w:t>
      </w:r>
      <w:r w:rsidR="00C2629F">
        <w:rPr>
          <w:rFonts w:ascii="Times New Roman" w:hAnsi="Times New Roman" w:cs="Times New Roman"/>
          <w:sz w:val="24"/>
          <w:szCs w:val="24"/>
        </w:rPr>
        <w:t>, inżyniersk</w:t>
      </w:r>
      <w:r w:rsidR="00812BBA">
        <w:rPr>
          <w:rFonts w:ascii="Times New Roman" w:hAnsi="Times New Roman" w:cs="Times New Roman"/>
          <w:sz w:val="24"/>
          <w:szCs w:val="24"/>
        </w:rPr>
        <w:t>ą</w:t>
      </w:r>
      <w:r w:rsidR="00C2629F">
        <w:rPr>
          <w:rFonts w:ascii="Times New Roman" w:hAnsi="Times New Roman" w:cs="Times New Roman"/>
          <w:sz w:val="24"/>
          <w:szCs w:val="24"/>
        </w:rPr>
        <w:t xml:space="preserve"> </w:t>
      </w:r>
      <w:r w:rsidR="000716EE">
        <w:rPr>
          <w:rFonts w:ascii="Times New Roman" w:hAnsi="Times New Roman" w:cs="Times New Roman"/>
          <w:sz w:val="24"/>
          <w:szCs w:val="24"/>
        </w:rPr>
        <w:t>i</w:t>
      </w:r>
      <w:r w:rsidR="00812BBA">
        <w:rPr>
          <w:rFonts w:ascii="Times New Roman" w:hAnsi="Times New Roman" w:cs="Times New Roman"/>
          <w:sz w:val="24"/>
          <w:szCs w:val="24"/>
        </w:rPr>
        <w:t xml:space="preserve"> </w:t>
      </w:r>
      <w:r w:rsidR="00C2629F">
        <w:rPr>
          <w:rFonts w:ascii="Times New Roman" w:hAnsi="Times New Roman" w:cs="Times New Roman"/>
          <w:sz w:val="24"/>
          <w:szCs w:val="24"/>
        </w:rPr>
        <w:t>licencjack</w:t>
      </w:r>
      <w:r w:rsidR="00812BBA">
        <w:rPr>
          <w:rFonts w:ascii="Times New Roman" w:hAnsi="Times New Roman" w:cs="Times New Roman"/>
          <w:sz w:val="24"/>
          <w:szCs w:val="24"/>
        </w:rPr>
        <w:t>ą</w:t>
      </w:r>
      <w:r w:rsidR="00C2629F">
        <w:rPr>
          <w:rFonts w:ascii="Times New Roman" w:hAnsi="Times New Roman" w:cs="Times New Roman"/>
          <w:sz w:val="24"/>
          <w:szCs w:val="24"/>
        </w:rPr>
        <w:t xml:space="preserve"> z dziedziny genetyki</w:t>
      </w:r>
      <w:r w:rsidR="000716EE">
        <w:rPr>
          <w:rFonts w:ascii="Times New Roman" w:hAnsi="Times New Roman" w:cs="Times New Roman"/>
          <w:sz w:val="24"/>
          <w:szCs w:val="24"/>
        </w:rPr>
        <w:t xml:space="preserve">, której obrona miała miejsce w roku </w:t>
      </w:r>
      <w:r w:rsidR="000716EE" w:rsidRPr="00B12D50">
        <w:rPr>
          <w:rFonts w:ascii="Times New Roman" w:hAnsi="Times New Roman" w:cs="Times New Roman"/>
          <w:sz w:val="24"/>
          <w:szCs w:val="24"/>
        </w:rPr>
        <w:t>akademickim 202</w:t>
      </w:r>
      <w:r w:rsidR="00FC6923" w:rsidRPr="00B12D50">
        <w:rPr>
          <w:rFonts w:ascii="Times New Roman" w:hAnsi="Times New Roman" w:cs="Times New Roman"/>
          <w:sz w:val="24"/>
          <w:szCs w:val="24"/>
        </w:rPr>
        <w:t>3</w:t>
      </w:r>
      <w:r w:rsidR="000716EE" w:rsidRPr="00B12D50">
        <w:rPr>
          <w:rFonts w:ascii="Times New Roman" w:hAnsi="Times New Roman" w:cs="Times New Roman"/>
          <w:sz w:val="24"/>
          <w:szCs w:val="24"/>
        </w:rPr>
        <w:t>/202</w:t>
      </w:r>
      <w:r w:rsidR="00FC6923" w:rsidRPr="00B12D50">
        <w:rPr>
          <w:rFonts w:ascii="Times New Roman" w:hAnsi="Times New Roman" w:cs="Times New Roman"/>
          <w:sz w:val="24"/>
          <w:szCs w:val="24"/>
        </w:rPr>
        <w:t>4</w:t>
      </w:r>
      <w:r w:rsidR="00AD4749" w:rsidRPr="00B12D50">
        <w:rPr>
          <w:rFonts w:ascii="Times New Roman" w:hAnsi="Times New Roman" w:cs="Times New Roman"/>
          <w:sz w:val="24"/>
          <w:szCs w:val="24"/>
        </w:rPr>
        <w:t>.</w:t>
      </w:r>
    </w:p>
    <w:p w14:paraId="2ADDDCB2" w14:textId="6F6FF2C4" w:rsidR="00D42CCF" w:rsidRDefault="00D42CCF" w:rsidP="000207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</w:t>
      </w:r>
      <w:r w:rsidR="003A5C71">
        <w:rPr>
          <w:rFonts w:ascii="Times New Roman" w:hAnsi="Times New Roman" w:cs="Times New Roman"/>
          <w:sz w:val="24"/>
          <w:szCs w:val="24"/>
        </w:rPr>
        <w:t xml:space="preserve">są zgłaszane do jednej z </w:t>
      </w:r>
      <w:r>
        <w:rPr>
          <w:rFonts w:ascii="Times New Roman" w:hAnsi="Times New Roman" w:cs="Times New Roman"/>
          <w:sz w:val="24"/>
          <w:szCs w:val="24"/>
        </w:rPr>
        <w:t>5 sekcj</w:t>
      </w:r>
      <w:r w:rsidR="003A5C7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tematycznych: </w:t>
      </w:r>
    </w:p>
    <w:p w14:paraId="3202C556" w14:textId="5F8256CA" w:rsidR="00B12D50" w:rsidRDefault="00D42CCF" w:rsidP="000207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29F">
        <w:rPr>
          <w:rFonts w:ascii="Times New Roman" w:hAnsi="Times New Roman" w:cs="Times New Roman"/>
          <w:sz w:val="24"/>
          <w:szCs w:val="24"/>
        </w:rPr>
        <w:t>genetyk</w:t>
      </w:r>
      <w:r w:rsidR="003A5C71">
        <w:rPr>
          <w:rFonts w:ascii="Times New Roman" w:hAnsi="Times New Roman" w:cs="Times New Roman"/>
          <w:sz w:val="24"/>
          <w:szCs w:val="24"/>
        </w:rPr>
        <w:t>a</w:t>
      </w:r>
      <w:r w:rsidRPr="00C2629F">
        <w:rPr>
          <w:rFonts w:ascii="Times New Roman" w:hAnsi="Times New Roman" w:cs="Times New Roman"/>
          <w:sz w:val="24"/>
          <w:szCs w:val="24"/>
        </w:rPr>
        <w:t xml:space="preserve"> </w:t>
      </w:r>
      <w:r w:rsidR="00B12D50">
        <w:rPr>
          <w:rFonts w:ascii="Times New Roman" w:hAnsi="Times New Roman" w:cs="Times New Roman"/>
          <w:sz w:val="24"/>
          <w:szCs w:val="24"/>
        </w:rPr>
        <w:t>człowieka,</w:t>
      </w:r>
    </w:p>
    <w:p w14:paraId="1C68737B" w14:textId="1C5D0267" w:rsidR="00D42CCF" w:rsidRDefault="00B12D50" w:rsidP="000207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genetyka </w:t>
      </w:r>
      <w:r w:rsidR="00D42CCF" w:rsidRPr="00C2629F">
        <w:rPr>
          <w:rFonts w:ascii="Times New Roman" w:hAnsi="Times New Roman" w:cs="Times New Roman"/>
          <w:sz w:val="24"/>
          <w:szCs w:val="24"/>
        </w:rPr>
        <w:t>zwierząt,</w:t>
      </w:r>
    </w:p>
    <w:p w14:paraId="6E22EEDA" w14:textId="74B71D48" w:rsidR="00D42CCF" w:rsidRDefault="00D42CCF" w:rsidP="000207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29F">
        <w:rPr>
          <w:rFonts w:ascii="Times New Roman" w:hAnsi="Times New Roman" w:cs="Times New Roman"/>
          <w:sz w:val="24"/>
          <w:szCs w:val="24"/>
        </w:rPr>
        <w:t>genetyk</w:t>
      </w:r>
      <w:r w:rsidR="003A5C71">
        <w:rPr>
          <w:rFonts w:ascii="Times New Roman" w:hAnsi="Times New Roman" w:cs="Times New Roman"/>
          <w:sz w:val="24"/>
          <w:szCs w:val="24"/>
        </w:rPr>
        <w:t>a</w:t>
      </w:r>
      <w:r w:rsidRPr="00C2629F">
        <w:rPr>
          <w:rFonts w:ascii="Times New Roman" w:hAnsi="Times New Roman" w:cs="Times New Roman"/>
          <w:sz w:val="24"/>
          <w:szCs w:val="24"/>
        </w:rPr>
        <w:t xml:space="preserve"> roślin,</w:t>
      </w:r>
    </w:p>
    <w:p w14:paraId="4D3211BD" w14:textId="2FEB5B61" w:rsidR="00D42CCF" w:rsidRDefault="00D42CCF" w:rsidP="000207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29F">
        <w:rPr>
          <w:rFonts w:ascii="Times New Roman" w:hAnsi="Times New Roman" w:cs="Times New Roman"/>
          <w:sz w:val="24"/>
          <w:szCs w:val="24"/>
        </w:rPr>
        <w:t>genetyk</w:t>
      </w:r>
      <w:r w:rsidR="003A5C71">
        <w:rPr>
          <w:rFonts w:ascii="Times New Roman" w:hAnsi="Times New Roman" w:cs="Times New Roman"/>
          <w:sz w:val="24"/>
          <w:szCs w:val="24"/>
        </w:rPr>
        <w:t>a</w:t>
      </w:r>
      <w:r w:rsidRPr="00C2629F">
        <w:rPr>
          <w:rFonts w:ascii="Times New Roman" w:hAnsi="Times New Roman" w:cs="Times New Roman"/>
          <w:sz w:val="24"/>
          <w:szCs w:val="24"/>
        </w:rPr>
        <w:t xml:space="preserve"> mikroorganizmów,</w:t>
      </w:r>
    </w:p>
    <w:p w14:paraId="567C608D" w14:textId="612C1606" w:rsidR="00D42CCF" w:rsidRDefault="00D42CCF" w:rsidP="000207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29F">
        <w:rPr>
          <w:rFonts w:ascii="Times New Roman" w:hAnsi="Times New Roman" w:cs="Times New Roman"/>
          <w:sz w:val="24"/>
          <w:szCs w:val="24"/>
        </w:rPr>
        <w:t>genetyk</w:t>
      </w:r>
      <w:r w:rsidR="003A5C71">
        <w:rPr>
          <w:rFonts w:ascii="Times New Roman" w:hAnsi="Times New Roman" w:cs="Times New Roman"/>
          <w:sz w:val="24"/>
          <w:szCs w:val="24"/>
        </w:rPr>
        <w:t>a</w:t>
      </w:r>
      <w:r w:rsidRPr="00C2629F">
        <w:rPr>
          <w:rFonts w:ascii="Times New Roman" w:hAnsi="Times New Roman" w:cs="Times New Roman"/>
          <w:sz w:val="24"/>
          <w:szCs w:val="24"/>
        </w:rPr>
        <w:t xml:space="preserve"> sądow</w:t>
      </w:r>
      <w:r w:rsidR="009315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6E79A" w14:textId="1D77462B" w:rsidR="00EF2915" w:rsidRDefault="00EF2915" w:rsidP="000207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można </w:t>
      </w:r>
      <w:r w:rsidR="005225AB">
        <w:rPr>
          <w:rFonts w:ascii="Times New Roman" w:hAnsi="Times New Roman" w:cs="Times New Roman"/>
          <w:sz w:val="24"/>
          <w:szCs w:val="24"/>
        </w:rPr>
        <w:t xml:space="preserve">zgłosić </w:t>
      </w:r>
      <w:r>
        <w:rPr>
          <w:rFonts w:ascii="Times New Roman" w:hAnsi="Times New Roman" w:cs="Times New Roman"/>
          <w:sz w:val="24"/>
          <w:szCs w:val="24"/>
        </w:rPr>
        <w:t>tylko prace eksperymentalne.</w:t>
      </w:r>
    </w:p>
    <w:p w14:paraId="62E318C9" w14:textId="637DBD89" w:rsidR="00B3770B" w:rsidRPr="00D42CCF" w:rsidRDefault="000716EE" w:rsidP="000207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można </w:t>
      </w:r>
      <w:r w:rsidR="005225AB">
        <w:rPr>
          <w:rFonts w:ascii="Times New Roman" w:hAnsi="Times New Roman" w:cs="Times New Roman"/>
          <w:sz w:val="24"/>
          <w:szCs w:val="24"/>
        </w:rPr>
        <w:t xml:space="preserve">zgłosić </w:t>
      </w:r>
      <w:r w:rsidR="00D42CCF">
        <w:rPr>
          <w:rFonts w:ascii="Times New Roman" w:hAnsi="Times New Roman" w:cs="Times New Roman"/>
          <w:sz w:val="24"/>
          <w:szCs w:val="24"/>
        </w:rPr>
        <w:t>prace, które zostały ocenione na 5.0, przez promotora i recenzenta.</w:t>
      </w:r>
    </w:p>
    <w:p w14:paraId="2A877B10" w14:textId="6C7CEEF2" w:rsidR="00812BBA" w:rsidRDefault="00B91B90" w:rsidP="000207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12BBA">
        <w:rPr>
          <w:rFonts w:ascii="Times New Roman" w:hAnsi="Times New Roman" w:cs="Times New Roman"/>
          <w:sz w:val="24"/>
          <w:szCs w:val="24"/>
        </w:rPr>
        <w:t>romotor</w:t>
      </w:r>
      <w:r>
        <w:rPr>
          <w:rFonts w:ascii="Times New Roman" w:hAnsi="Times New Roman" w:cs="Times New Roman"/>
          <w:sz w:val="24"/>
          <w:szCs w:val="24"/>
        </w:rPr>
        <w:t xml:space="preserve"> pracy zgłaszanej do konkursu</w:t>
      </w:r>
      <w:r w:rsidR="00812BBA">
        <w:rPr>
          <w:rFonts w:ascii="Times New Roman" w:hAnsi="Times New Roman" w:cs="Times New Roman"/>
          <w:sz w:val="24"/>
          <w:szCs w:val="24"/>
        </w:rPr>
        <w:t xml:space="preserve"> jest </w:t>
      </w:r>
      <w:r w:rsidR="00C2629F">
        <w:rPr>
          <w:rFonts w:ascii="Times New Roman" w:hAnsi="Times New Roman" w:cs="Times New Roman"/>
          <w:sz w:val="24"/>
          <w:szCs w:val="24"/>
        </w:rPr>
        <w:t xml:space="preserve">członkiem Oddziału </w:t>
      </w:r>
      <w:r w:rsidR="00C2629F" w:rsidRPr="00DA0BF8">
        <w:rPr>
          <w:rFonts w:ascii="Times New Roman" w:hAnsi="Times New Roman" w:cs="Times New Roman"/>
          <w:sz w:val="24"/>
          <w:szCs w:val="24"/>
        </w:rPr>
        <w:t>Krakowskiego PTG</w:t>
      </w:r>
      <w:r w:rsidR="00D42CCF">
        <w:rPr>
          <w:rFonts w:ascii="Times New Roman" w:hAnsi="Times New Roman" w:cs="Times New Roman"/>
          <w:sz w:val="24"/>
          <w:szCs w:val="24"/>
        </w:rPr>
        <w:t xml:space="preserve"> (ma opłacone coroczne składki z co najmniej dwuletnią historią)</w:t>
      </w:r>
      <w:r w:rsidR="00AD4749">
        <w:rPr>
          <w:rFonts w:ascii="Times New Roman" w:hAnsi="Times New Roman" w:cs="Times New Roman"/>
          <w:sz w:val="24"/>
          <w:szCs w:val="24"/>
        </w:rPr>
        <w:t>.</w:t>
      </w:r>
    </w:p>
    <w:p w14:paraId="5ACFF2ED" w14:textId="74C69C2F" w:rsidR="00C2629F" w:rsidRDefault="00C2629F" w:rsidP="000207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 może zgłosić maksymalnie 2 prace dyplomowe</w:t>
      </w:r>
      <w:r w:rsidR="00E34350">
        <w:rPr>
          <w:rFonts w:ascii="Times New Roman" w:hAnsi="Times New Roman" w:cs="Times New Roman"/>
          <w:sz w:val="24"/>
          <w:szCs w:val="24"/>
        </w:rPr>
        <w:t xml:space="preserve"> na dany konkurs</w:t>
      </w:r>
      <w:r w:rsidR="00AD4749">
        <w:rPr>
          <w:rFonts w:ascii="Times New Roman" w:hAnsi="Times New Roman" w:cs="Times New Roman"/>
          <w:sz w:val="24"/>
          <w:szCs w:val="24"/>
        </w:rPr>
        <w:t>.</w:t>
      </w:r>
    </w:p>
    <w:p w14:paraId="4B46D518" w14:textId="3E10DDB4" w:rsidR="0069629B" w:rsidRPr="001D4DEC" w:rsidRDefault="0069629B" w:rsidP="0069629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E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630273C" w14:textId="439D3D3B" w:rsidR="0069629B" w:rsidRPr="001D4DEC" w:rsidRDefault="0069629B" w:rsidP="003D4B5A">
      <w:pPr>
        <w:pStyle w:val="Akapitzlist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EC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0CB01455" w14:textId="005962A9" w:rsidR="003D4B5A" w:rsidRPr="00AD4749" w:rsidRDefault="002122CC" w:rsidP="00AD4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749">
        <w:rPr>
          <w:rFonts w:ascii="Times New Roman" w:hAnsi="Times New Roman" w:cs="Times New Roman"/>
          <w:sz w:val="24"/>
          <w:szCs w:val="24"/>
        </w:rPr>
        <w:t>W Konkursie przyznawane są nagrody w obrębie każdej sekcji</w:t>
      </w:r>
      <w:r w:rsidR="00AD4749" w:rsidRPr="00AD4749">
        <w:rPr>
          <w:rFonts w:ascii="Times New Roman" w:hAnsi="Times New Roman" w:cs="Times New Roman"/>
          <w:sz w:val="24"/>
          <w:szCs w:val="24"/>
        </w:rPr>
        <w:t xml:space="preserve"> tematycznej o któr</w:t>
      </w:r>
      <w:r w:rsidR="00183165">
        <w:rPr>
          <w:rFonts w:ascii="Times New Roman" w:hAnsi="Times New Roman" w:cs="Times New Roman"/>
          <w:sz w:val="24"/>
          <w:szCs w:val="24"/>
        </w:rPr>
        <w:t>ych</w:t>
      </w:r>
      <w:r w:rsidR="00AD4749" w:rsidRPr="00AD4749">
        <w:rPr>
          <w:rFonts w:ascii="Times New Roman" w:hAnsi="Times New Roman" w:cs="Times New Roman"/>
          <w:sz w:val="24"/>
          <w:szCs w:val="24"/>
        </w:rPr>
        <w:t xml:space="preserve"> mowa w § 2, p.</w:t>
      </w:r>
      <w:r w:rsidR="00B91B90">
        <w:rPr>
          <w:rFonts w:ascii="Times New Roman" w:hAnsi="Times New Roman" w:cs="Times New Roman"/>
          <w:sz w:val="24"/>
          <w:szCs w:val="24"/>
        </w:rPr>
        <w:t xml:space="preserve"> </w:t>
      </w:r>
      <w:r w:rsidR="00AD4749" w:rsidRPr="00AD4749">
        <w:rPr>
          <w:rFonts w:ascii="Times New Roman" w:hAnsi="Times New Roman" w:cs="Times New Roman"/>
          <w:sz w:val="24"/>
          <w:szCs w:val="24"/>
        </w:rPr>
        <w:t>2</w:t>
      </w:r>
      <w:r w:rsidR="00183165">
        <w:rPr>
          <w:rFonts w:ascii="Times New Roman" w:hAnsi="Times New Roman" w:cs="Times New Roman"/>
          <w:sz w:val="24"/>
          <w:szCs w:val="24"/>
        </w:rPr>
        <w:t xml:space="preserve"> tj. </w:t>
      </w:r>
      <w:r w:rsidR="00140AD2" w:rsidRPr="00AD4749">
        <w:rPr>
          <w:rFonts w:ascii="Times New Roman" w:hAnsi="Times New Roman" w:cs="Times New Roman"/>
          <w:sz w:val="24"/>
          <w:szCs w:val="24"/>
        </w:rPr>
        <w:t>nagroda główna oraz ewentualnie 1-2 wyróżnienia</w:t>
      </w:r>
      <w:r w:rsidRPr="00AD4749">
        <w:rPr>
          <w:rFonts w:ascii="Times New Roman" w:hAnsi="Times New Roman" w:cs="Times New Roman"/>
          <w:sz w:val="24"/>
          <w:szCs w:val="24"/>
        </w:rPr>
        <w:t>.</w:t>
      </w:r>
    </w:p>
    <w:p w14:paraId="05D81551" w14:textId="21A33A4C" w:rsidR="00AD4749" w:rsidRPr="00B12D50" w:rsidRDefault="003D4B5A" w:rsidP="00AD4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749">
        <w:rPr>
          <w:rFonts w:ascii="Times New Roman" w:hAnsi="Times New Roman" w:cs="Times New Roman"/>
          <w:sz w:val="24"/>
          <w:szCs w:val="24"/>
        </w:rPr>
        <w:t xml:space="preserve">Nagrody </w:t>
      </w:r>
      <w:r w:rsidRPr="00B12D50">
        <w:rPr>
          <w:rFonts w:ascii="Times New Roman" w:hAnsi="Times New Roman" w:cs="Times New Roman"/>
          <w:sz w:val="24"/>
          <w:szCs w:val="24"/>
        </w:rPr>
        <w:t xml:space="preserve">to </w:t>
      </w:r>
      <w:r w:rsidR="007938DD" w:rsidRPr="00B12D50">
        <w:rPr>
          <w:rFonts w:ascii="Times New Roman" w:hAnsi="Times New Roman" w:cs="Times New Roman"/>
          <w:sz w:val="24"/>
          <w:szCs w:val="24"/>
        </w:rPr>
        <w:t xml:space="preserve">dyplomy, </w:t>
      </w:r>
      <w:r w:rsidRPr="00B12D50">
        <w:rPr>
          <w:rFonts w:ascii="Times New Roman" w:hAnsi="Times New Roman" w:cs="Times New Roman"/>
          <w:sz w:val="24"/>
          <w:szCs w:val="24"/>
        </w:rPr>
        <w:t>upomin</w:t>
      </w:r>
      <w:r w:rsidR="007938DD" w:rsidRPr="00B12D50">
        <w:rPr>
          <w:rFonts w:ascii="Times New Roman" w:hAnsi="Times New Roman" w:cs="Times New Roman"/>
          <w:sz w:val="24"/>
          <w:szCs w:val="24"/>
        </w:rPr>
        <w:t>ki</w:t>
      </w:r>
      <w:r w:rsidRPr="00B12D50">
        <w:rPr>
          <w:rFonts w:ascii="Times New Roman" w:hAnsi="Times New Roman" w:cs="Times New Roman"/>
          <w:sz w:val="24"/>
          <w:szCs w:val="24"/>
        </w:rPr>
        <w:t xml:space="preserve"> rzeczow</w:t>
      </w:r>
      <w:r w:rsidR="007938DD" w:rsidRPr="00B12D50">
        <w:rPr>
          <w:rFonts w:ascii="Times New Roman" w:hAnsi="Times New Roman" w:cs="Times New Roman"/>
          <w:sz w:val="24"/>
          <w:szCs w:val="24"/>
        </w:rPr>
        <w:t>e</w:t>
      </w:r>
      <w:r w:rsidRPr="00B12D50">
        <w:rPr>
          <w:rFonts w:ascii="Times New Roman" w:hAnsi="Times New Roman" w:cs="Times New Roman"/>
          <w:sz w:val="24"/>
          <w:szCs w:val="24"/>
        </w:rPr>
        <w:t>, oraz zaproszeni</w:t>
      </w:r>
      <w:r w:rsidR="007938DD" w:rsidRPr="00B12D50">
        <w:rPr>
          <w:rFonts w:ascii="Times New Roman" w:hAnsi="Times New Roman" w:cs="Times New Roman"/>
          <w:sz w:val="24"/>
          <w:szCs w:val="24"/>
        </w:rPr>
        <w:t>a</w:t>
      </w:r>
      <w:r w:rsidRPr="00B12D50">
        <w:rPr>
          <w:rFonts w:ascii="Times New Roman" w:hAnsi="Times New Roman" w:cs="Times New Roman"/>
          <w:sz w:val="24"/>
          <w:szCs w:val="24"/>
        </w:rPr>
        <w:t xml:space="preserve"> na prezentacj</w:t>
      </w:r>
      <w:r w:rsidR="00FF4FB0" w:rsidRPr="00B12D50">
        <w:rPr>
          <w:rFonts w:ascii="Times New Roman" w:hAnsi="Times New Roman" w:cs="Times New Roman"/>
          <w:sz w:val="24"/>
          <w:szCs w:val="24"/>
        </w:rPr>
        <w:t>ę</w:t>
      </w:r>
      <w:r w:rsidRPr="00B12D50">
        <w:rPr>
          <w:rFonts w:ascii="Times New Roman" w:hAnsi="Times New Roman" w:cs="Times New Roman"/>
          <w:sz w:val="24"/>
          <w:szCs w:val="24"/>
        </w:rPr>
        <w:t xml:space="preserve"> badań</w:t>
      </w:r>
      <w:r w:rsidR="006C40D7" w:rsidRPr="00B12D50">
        <w:rPr>
          <w:rFonts w:ascii="Times New Roman" w:hAnsi="Times New Roman" w:cs="Times New Roman"/>
          <w:sz w:val="24"/>
          <w:szCs w:val="24"/>
        </w:rPr>
        <w:t>,</w:t>
      </w:r>
      <w:r w:rsidRPr="00B12D50">
        <w:rPr>
          <w:rFonts w:ascii="Times New Roman" w:hAnsi="Times New Roman" w:cs="Times New Roman"/>
          <w:sz w:val="24"/>
          <w:szCs w:val="24"/>
        </w:rPr>
        <w:t xml:space="preserve"> obejmujących </w:t>
      </w:r>
      <w:r w:rsidR="00AD4749" w:rsidRPr="00B12D50">
        <w:rPr>
          <w:rFonts w:ascii="Times New Roman" w:hAnsi="Times New Roman" w:cs="Times New Roman"/>
          <w:sz w:val="24"/>
          <w:szCs w:val="24"/>
        </w:rPr>
        <w:t xml:space="preserve">zgłoszoną na konkurs </w:t>
      </w:r>
      <w:r w:rsidRPr="00B12D50">
        <w:rPr>
          <w:rFonts w:ascii="Times New Roman" w:hAnsi="Times New Roman" w:cs="Times New Roman"/>
          <w:sz w:val="24"/>
          <w:szCs w:val="24"/>
        </w:rPr>
        <w:t>pracę dyplomową</w:t>
      </w:r>
      <w:r w:rsidR="006C40D7" w:rsidRPr="00B12D50">
        <w:rPr>
          <w:rFonts w:ascii="Times New Roman" w:hAnsi="Times New Roman" w:cs="Times New Roman"/>
          <w:sz w:val="24"/>
          <w:szCs w:val="24"/>
        </w:rPr>
        <w:t>,</w:t>
      </w:r>
      <w:r w:rsidRPr="00B12D50">
        <w:rPr>
          <w:rFonts w:ascii="Times New Roman" w:hAnsi="Times New Roman" w:cs="Times New Roman"/>
          <w:sz w:val="24"/>
          <w:szCs w:val="24"/>
        </w:rPr>
        <w:t xml:space="preserve"> na seminarium </w:t>
      </w:r>
      <w:r w:rsidR="006C40D7" w:rsidRPr="00B12D50">
        <w:rPr>
          <w:rFonts w:ascii="Times New Roman" w:hAnsi="Times New Roman" w:cs="Times New Roman"/>
          <w:sz w:val="24"/>
          <w:szCs w:val="24"/>
        </w:rPr>
        <w:t xml:space="preserve">Oddziału Krakowskiego </w:t>
      </w:r>
      <w:r w:rsidRPr="00B12D50">
        <w:rPr>
          <w:rFonts w:ascii="Times New Roman" w:hAnsi="Times New Roman" w:cs="Times New Roman"/>
          <w:sz w:val="24"/>
          <w:szCs w:val="24"/>
        </w:rPr>
        <w:t>PTG.</w:t>
      </w:r>
      <w:r w:rsidR="00AD4749" w:rsidRPr="00B12D50">
        <w:rPr>
          <w:rFonts w:ascii="Times New Roman" w:hAnsi="Times New Roman" w:cs="Times New Roman"/>
          <w:sz w:val="24"/>
          <w:szCs w:val="24"/>
        </w:rPr>
        <w:t xml:space="preserve"> </w:t>
      </w:r>
      <w:r w:rsidR="007938DD" w:rsidRPr="00B12D50">
        <w:rPr>
          <w:rFonts w:ascii="Times New Roman" w:hAnsi="Times New Roman" w:cs="Times New Roman"/>
          <w:sz w:val="24"/>
          <w:szCs w:val="24"/>
        </w:rPr>
        <w:t>Dyplomy i n</w:t>
      </w:r>
      <w:r w:rsidR="00AD4749" w:rsidRPr="00B12D50">
        <w:rPr>
          <w:rFonts w:ascii="Times New Roman" w:hAnsi="Times New Roman" w:cs="Times New Roman"/>
          <w:sz w:val="24"/>
          <w:szCs w:val="24"/>
        </w:rPr>
        <w:t xml:space="preserve">agrody </w:t>
      </w:r>
      <w:r w:rsidR="00E813F8" w:rsidRPr="00B12D50">
        <w:rPr>
          <w:rFonts w:ascii="Times New Roman" w:hAnsi="Times New Roman" w:cs="Times New Roman"/>
          <w:sz w:val="24"/>
          <w:szCs w:val="24"/>
        </w:rPr>
        <w:t>rzeczowe będą wręczane na seminarium Oddziału Krakowskiego PTG, na którym będą prezentowane nagrodzone prace.</w:t>
      </w:r>
    </w:p>
    <w:p w14:paraId="4018F387" w14:textId="77777777" w:rsidR="003D4B5A" w:rsidRPr="00B12D50" w:rsidRDefault="003D4B5A" w:rsidP="00AD4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D50">
        <w:rPr>
          <w:rFonts w:ascii="Times New Roman" w:hAnsi="Times New Roman" w:cs="Times New Roman"/>
          <w:sz w:val="24"/>
          <w:szCs w:val="24"/>
        </w:rPr>
        <w:t>Promotorzy nagrodzonych prac dyplomowych otrzymają list gratulacyjny.</w:t>
      </w:r>
    </w:p>
    <w:p w14:paraId="4D86DBA0" w14:textId="5A1AFB55" w:rsidR="00F616EA" w:rsidRPr="001D4DEC" w:rsidRDefault="00F616EA" w:rsidP="00F616E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E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55DF8F3" w14:textId="589D51B6" w:rsidR="00F616EA" w:rsidRPr="001D4DEC" w:rsidRDefault="00F616EA" w:rsidP="00F616E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EC">
        <w:rPr>
          <w:rFonts w:ascii="Times New Roman" w:hAnsi="Times New Roman" w:cs="Times New Roman"/>
          <w:b/>
          <w:sz w:val="24"/>
          <w:szCs w:val="24"/>
        </w:rPr>
        <w:t>Zgłaszanie prac</w:t>
      </w:r>
    </w:p>
    <w:p w14:paraId="4156D0D8" w14:textId="39BE343B" w:rsidR="00F616EA" w:rsidRDefault="0038525D" w:rsidP="00F616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Dokumentację konkursową </w:t>
      </w:r>
      <w:r w:rsidR="00F616EA">
        <w:rPr>
          <w:rFonts w:ascii="Times New Roman" w:hAnsi="Times New Roman" w:cs="Times New Roman"/>
          <w:sz w:val="24"/>
          <w:szCs w:val="24"/>
        </w:rPr>
        <w:t xml:space="preserve">składa </w:t>
      </w:r>
      <w:r w:rsidR="009A6C2E">
        <w:rPr>
          <w:rFonts w:ascii="Times New Roman" w:hAnsi="Times New Roman" w:cs="Times New Roman"/>
          <w:sz w:val="24"/>
          <w:szCs w:val="24"/>
        </w:rPr>
        <w:t>student</w:t>
      </w:r>
      <w:r w:rsidR="00F616EA">
        <w:rPr>
          <w:rFonts w:ascii="Times New Roman" w:hAnsi="Times New Roman" w:cs="Times New Roman"/>
          <w:sz w:val="24"/>
          <w:szCs w:val="24"/>
        </w:rPr>
        <w:t xml:space="preserve"> pracy</w:t>
      </w:r>
      <w:r w:rsidR="00043243">
        <w:rPr>
          <w:rFonts w:ascii="Times New Roman" w:hAnsi="Times New Roman" w:cs="Times New Roman"/>
          <w:sz w:val="24"/>
          <w:szCs w:val="24"/>
        </w:rPr>
        <w:t>/autor pracy</w:t>
      </w:r>
      <w:r w:rsidR="006C40D7">
        <w:rPr>
          <w:rFonts w:ascii="Times New Roman" w:hAnsi="Times New Roman" w:cs="Times New Roman"/>
          <w:sz w:val="24"/>
          <w:szCs w:val="24"/>
        </w:rPr>
        <w:t>.</w:t>
      </w:r>
    </w:p>
    <w:p w14:paraId="4262CC11" w14:textId="40E5D2E8" w:rsidR="00F616EA" w:rsidRDefault="0038525D" w:rsidP="00F616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konkursowa zawiera</w:t>
      </w:r>
      <w:r w:rsidR="00F616EA">
        <w:rPr>
          <w:rFonts w:ascii="Times New Roman" w:hAnsi="Times New Roman" w:cs="Times New Roman"/>
          <w:sz w:val="24"/>
          <w:szCs w:val="24"/>
        </w:rPr>
        <w:t>:</w:t>
      </w:r>
    </w:p>
    <w:p w14:paraId="343049BB" w14:textId="6CE31836" w:rsidR="00F616EA" w:rsidRDefault="0038525D" w:rsidP="00F616EA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podpisany przez autora i promotora </w:t>
      </w:r>
      <w:r w:rsidR="00F616EA">
        <w:rPr>
          <w:rFonts w:ascii="Times New Roman" w:hAnsi="Times New Roman" w:cs="Times New Roman"/>
          <w:sz w:val="24"/>
          <w:szCs w:val="24"/>
        </w:rPr>
        <w:t>pracy</w:t>
      </w:r>
      <w:r w:rsidR="00362A45">
        <w:rPr>
          <w:rFonts w:ascii="Times New Roman" w:hAnsi="Times New Roman" w:cs="Times New Roman"/>
          <w:sz w:val="24"/>
          <w:szCs w:val="24"/>
        </w:rPr>
        <w:t xml:space="preserve"> (formularz do pobrania ze strony internetowej PTG</w:t>
      </w:r>
      <w:r w:rsidR="002E689C">
        <w:rPr>
          <w:rFonts w:ascii="Times New Roman" w:hAnsi="Times New Roman" w:cs="Times New Roman"/>
          <w:sz w:val="24"/>
          <w:szCs w:val="24"/>
        </w:rPr>
        <w:t>; Załącznik 1)</w:t>
      </w:r>
    </w:p>
    <w:p w14:paraId="5C05CCCE" w14:textId="09625475" w:rsidR="00E02661" w:rsidRDefault="00215AC7" w:rsidP="00215AC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</w:t>
      </w:r>
      <w:r w:rsidR="00E02661" w:rsidRPr="006C40D7">
        <w:rPr>
          <w:rFonts w:ascii="Times New Roman" w:hAnsi="Times New Roman" w:cs="Times New Roman"/>
          <w:sz w:val="24"/>
          <w:szCs w:val="24"/>
        </w:rPr>
        <w:t xml:space="preserve"> promotora pracy</w:t>
      </w:r>
      <w:r w:rsidR="006C40D7">
        <w:rPr>
          <w:rFonts w:ascii="Times New Roman" w:hAnsi="Times New Roman" w:cs="Times New Roman"/>
          <w:sz w:val="24"/>
          <w:szCs w:val="24"/>
        </w:rPr>
        <w:t>,</w:t>
      </w:r>
    </w:p>
    <w:p w14:paraId="1FABFB0F" w14:textId="7CFADF7F" w:rsidR="00215AC7" w:rsidRDefault="00215AC7" w:rsidP="006C40D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pracę dyplomową w formacie pdf</w:t>
      </w:r>
      <w:r w:rsidR="006C40D7">
        <w:rPr>
          <w:rFonts w:ascii="Times New Roman" w:hAnsi="Times New Roman" w:cs="Times New Roman"/>
          <w:sz w:val="24"/>
          <w:szCs w:val="24"/>
        </w:rPr>
        <w:t>,</w:t>
      </w:r>
    </w:p>
    <w:p w14:paraId="3F5D0412" w14:textId="6DEA6E06" w:rsidR="00161E2E" w:rsidRDefault="00161E2E" w:rsidP="006C40D7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</w:t>
      </w:r>
      <w:r w:rsidR="007F2E2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przetwarzanie danych osobowych autora pracy i promotora (</w:t>
      </w:r>
      <w:r w:rsidR="002E689C">
        <w:rPr>
          <w:rFonts w:ascii="Times New Roman" w:hAnsi="Times New Roman" w:cs="Times New Roman"/>
          <w:sz w:val="24"/>
          <w:szCs w:val="24"/>
        </w:rPr>
        <w:t xml:space="preserve">wzór oświadczenia </w:t>
      </w:r>
      <w:r w:rsidR="007F2E27">
        <w:rPr>
          <w:rFonts w:ascii="Times New Roman" w:hAnsi="Times New Roman" w:cs="Times New Roman"/>
          <w:sz w:val="24"/>
          <w:szCs w:val="24"/>
        </w:rPr>
        <w:t>do pobrania ze strony internetowej PTG;</w:t>
      </w:r>
      <w:r w:rsidR="002E689C">
        <w:rPr>
          <w:rFonts w:ascii="Times New Roman" w:hAnsi="Times New Roman" w:cs="Times New Roman"/>
          <w:sz w:val="24"/>
          <w:szCs w:val="24"/>
        </w:rPr>
        <w:t xml:space="preserve"> Załącznik 2).</w:t>
      </w:r>
    </w:p>
    <w:p w14:paraId="77BE859C" w14:textId="2DEF70DC" w:rsidR="00745283" w:rsidRPr="00B12D50" w:rsidRDefault="0038525D" w:rsidP="004C13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45283">
        <w:rPr>
          <w:rFonts w:ascii="Times New Roman" w:hAnsi="Times New Roman" w:cs="Times New Roman"/>
          <w:sz w:val="24"/>
          <w:szCs w:val="24"/>
        </w:rPr>
        <w:t>okumentacj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745283">
        <w:rPr>
          <w:rFonts w:ascii="Times New Roman" w:hAnsi="Times New Roman" w:cs="Times New Roman"/>
          <w:sz w:val="24"/>
          <w:szCs w:val="24"/>
        </w:rPr>
        <w:t xml:space="preserve"> konkursową należy przesłać </w:t>
      </w:r>
      <w:r>
        <w:rPr>
          <w:rFonts w:ascii="Times New Roman" w:hAnsi="Times New Roman" w:cs="Times New Roman"/>
          <w:sz w:val="24"/>
          <w:szCs w:val="24"/>
        </w:rPr>
        <w:t>w formie elektronicznej</w:t>
      </w:r>
      <w:r w:rsidRPr="004C134C">
        <w:rPr>
          <w:rFonts w:ascii="Times New Roman" w:hAnsi="Times New Roman" w:cs="Times New Roman"/>
          <w:sz w:val="24"/>
          <w:szCs w:val="24"/>
        </w:rPr>
        <w:t xml:space="preserve"> </w:t>
      </w:r>
      <w:r w:rsidR="00745283">
        <w:rPr>
          <w:rFonts w:ascii="Times New Roman" w:hAnsi="Times New Roman" w:cs="Times New Roman"/>
          <w:sz w:val="24"/>
          <w:szCs w:val="24"/>
        </w:rPr>
        <w:t xml:space="preserve">w formacie zip (w tytule </w:t>
      </w:r>
      <w:r w:rsidR="006C40D7">
        <w:rPr>
          <w:rFonts w:ascii="Times New Roman" w:hAnsi="Times New Roman" w:cs="Times New Roman"/>
          <w:sz w:val="24"/>
          <w:szCs w:val="24"/>
        </w:rPr>
        <w:t xml:space="preserve">folderu zip </w:t>
      </w:r>
      <w:r w:rsidR="00745283">
        <w:rPr>
          <w:rFonts w:ascii="Times New Roman" w:hAnsi="Times New Roman" w:cs="Times New Roman"/>
          <w:sz w:val="24"/>
          <w:szCs w:val="24"/>
        </w:rPr>
        <w:t xml:space="preserve">należy wpisać: </w:t>
      </w:r>
      <w:proofErr w:type="spellStart"/>
      <w:r w:rsidR="00745283">
        <w:rPr>
          <w:rFonts w:ascii="Times New Roman" w:hAnsi="Times New Roman" w:cs="Times New Roman"/>
          <w:sz w:val="24"/>
          <w:szCs w:val="24"/>
        </w:rPr>
        <w:t>imię.nazwisko_sekcja</w:t>
      </w:r>
      <w:proofErr w:type="spellEnd"/>
      <w:r w:rsidR="00745283">
        <w:rPr>
          <w:rFonts w:ascii="Times New Roman" w:hAnsi="Times New Roman" w:cs="Times New Roman"/>
          <w:sz w:val="24"/>
          <w:szCs w:val="24"/>
        </w:rPr>
        <w:t xml:space="preserve"> tematyczna) n</w:t>
      </w:r>
      <w:r w:rsidR="00745283" w:rsidRPr="003F22EE">
        <w:rPr>
          <w:rFonts w:ascii="Times New Roman" w:hAnsi="Times New Roman" w:cs="Times New Roman"/>
          <w:sz w:val="24"/>
          <w:szCs w:val="24"/>
        </w:rPr>
        <w:t xml:space="preserve">a adres mailowy </w:t>
      </w:r>
      <w:r w:rsidR="00745283" w:rsidRPr="00B12D50">
        <w:rPr>
          <w:rFonts w:ascii="Times New Roman" w:hAnsi="Times New Roman" w:cs="Times New Roman"/>
          <w:sz w:val="24"/>
          <w:szCs w:val="24"/>
        </w:rPr>
        <w:t xml:space="preserve">Sekretarza Oddziału Krakowskiego </w:t>
      </w:r>
      <w:r w:rsidR="00202F97" w:rsidRPr="00B12D5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202F97" w:rsidRPr="00B12D50">
          <w:rPr>
            <w:rStyle w:val="Hipercze"/>
            <w:rFonts w:ascii="Times New Roman" w:hAnsi="Times New Roman" w:cs="Times New Roman"/>
            <w:sz w:val="24"/>
            <w:szCs w:val="24"/>
          </w:rPr>
          <w:t>anna.grzesiakowska@urk.edu.pl</w:t>
        </w:r>
      </w:hyperlink>
      <w:r w:rsidR="00202F97" w:rsidRPr="00B12D50">
        <w:rPr>
          <w:rFonts w:ascii="Times New Roman" w:hAnsi="Times New Roman" w:cs="Times New Roman"/>
          <w:sz w:val="24"/>
          <w:szCs w:val="24"/>
        </w:rPr>
        <w:t>) z tytułem</w:t>
      </w:r>
      <w:r w:rsidR="00745283" w:rsidRPr="00B12D50">
        <w:rPr>
          <w:rFonts w:ascii="Times New Roman" w:hAnsi="Times New Roman" w:cs="Times New Roman"/>
          <w:sz w:val="24"/>
          <w:szCs w:val="24"/>
        </w:rPr>
        <w:t xml:space="preserve"> „Konkurs Prac Dyplomowych PTG Kraków</w:t>
      </w:r>
      <w:r w:rsidR="00E029D2" w:rsidRPr="00B12D50">
        <w:rPr>
          <w:rFonts w:ascii="Times New Roman" w:hAnsi="Times New Roman" w:cs="Times New Roman"/>
          <w:sz w:val="24"/>
          <w:szCs w:val="24"/>
        </w:rPr>
        <w:t>_202</w:t>
      </w:r>
      <w:r w:rsidR="00FC6923" w:rsidRPr="00B12D50">
        <w:rPr>
          <w:rFonts w:ascii="Times New Roman" w:hAnsi="Times New Roman" w:cs="Times New Roman"/>
          <w:sz w:val="24"/>
          <w:szCs w:val="24"/>
        </w:rPr>
        <w:t>3</w:t>
      </w:r>
      <w:r w:rsidR="00E029D2" w:rsidRPr="00B12D50">
        <w:rPr>
          <w:rFonts w:ascii="Times New Roman" w:hAnsi="Times New Roman" w:cs="Times New Roman"/>
          <w:sz w:val="24"/>
          <w:szCs w:val="24"/>
        </w:rPr>
        <w:t>-202</w:t>
      </w:r>
      <w:r w:rsidR="00FC6923" w:rsidRPr="00B12D50">
        <w:rPr>
          <w:rFonts w:ascii="Times New Roman" w:hAnsi="Times New Roman" w:cs="Times New Roman"/>
          <w:sz w:val="24"/>
          <w:szCs w:val="24"/>
        </w:rPr>
        <w:t>4</w:t>
      </w:r>
      <w:r w:rsidR="00A37173" w:rsidRPr="00B12D50">
        <w:rPr>
          <w:rFonts w:ascii="Times New Roman" w:hAnsi="Times New Roman" w:cs="Times New Roman"/>
          <w:sz w:val="24"/>
          <w:szCs w:val="24"/>
        </w:rPr>
        <w:t>”</w:t>
      </w:r>
      <w:r w:rsidR="00745283" w:rsidRPr="00B12D50">
        <w:rPr>
          <w:rFonts w:ascii="Times New Roman" w:hAnsi="Times New Roman" w:cs="Times New Roman"/>
          <w:sz w:val="24"/>
          <w:szCs w:val="24"/>
        </w:rPr>
        <w:t>.</w:t>
      </w:r>
    </w:p>
    <w:p w14:paraId="0B432CB8" w14:textId="49396703" w:rsidR="00535687" w:rsidRPr="00B12D50" w:rsidRDefault="005338E3" w:rsidP="004C13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D5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E0C97" w:rsidRPr="00B12D50">
        <w:rPr>
          <w:rFonts w:ascii="Times New Roman" w:hAnsi="Times New Roman" w:cs="Times New Roman"/>
          <w:color w:val="000000" w:themeColor="text1"/>
          <w:sz w:val="24"/>
          <w:szCs w:val="24"/>
        </w:rPr>
        <w:t>okumentacj</w:t>
      </w:r>
      <w:r w:rsidRPr="00B12D50">
        <w:rPr>
          <w:rFonts w:ascii="Times New Roman" w:hAnsi="Times New Roman" w:cs="Times New Roman"/>
          <w:color w:val="000000" w:themeColor="text1"/>
          <w:sz w:val="24"/>
          <w:szCs w:val="24"/>
        </w:rPr>
        <w:t>ę konkursową</w:t>
      </w:r>
      <w:r w:rsidR="00BE0C97" w:rsidRPr="00B1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nadsyłać do </w:t>
      </w:r>
      <w:r w:rsidR="007938DD" w:rsidRPr="00B1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BE0C97" w:rsidRPr="00B1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1364" w:rsidRPr="00B1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października </w:t>
      </w:r>
      <w:r w:rsidR="00BE0C97" w:rsidRPr="00B1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FC6923" w:rsidRPr="00B1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E0C97" w:rsidRPr="00B1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BE0C97" w:rsidRPr="00B12D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985070" w14:textId="070973DC" w:rsidR="004C134C" w:rsidRPr="00B12D50" w:rsidRDefault="005338E3" w:rsidP="004C13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D50">
        <w:rPr>
          <w:rFonts w:ascii="Times New Roman" w:hAnsi="Times New Roman" w:cs="Times New Roman"/>
          <w:sz w:val="24"/>
          <w:szCs w:val="24"/>
        </w:rPr>
        <w:t xml:space="preserve">Zgłoszenia z </w:t>
      </w:r>
      <w:r w:rsidR="004C134C" w:rsidRPr="00B12D50">
        <w:rPr>
          <w:rFonts w:ascii="Times New Roman" w:hAnsi="Times New Roman" w:cs="Times New Roman"/>
          <w:sz w:val="24"/>
          <w:szCs w:val="24"/>
        </w:rPr>
        <w:t>niekompletną dokumentacją nie będą rozpatrywane.</w:t>
      </w:r>
    </w:p>
    <w:p w14:paraId="04D7A189" w14:textId="5B340CAA" w:rsidR="00F616EA" w:rsidRPr="001D4DEC" w:rsidRDefault="00406DC7" w:rsidP="00F616E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EC">
        <w:rPr>
          <w:rFonts w:ascii="Times New Roman" w:hAnsi="Times New Roman" w:cs="Times New Roman"/>
          <w:b/>
          <w:sz w:val="24"/>
          <w:szCs w:val="24"/>
        </w:rPr>
        <w:t>§</w:t>
      </w:r>
      <w:r w:rsidR="00F616EA" w:rsidRPr="001D4DE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73806B61" w14:textId="0FAC1F99" w:rsidR="00F616EA" w:rsidRPr="001D4DEC" w:rsidRDefault="00F616EA" w:rsidP="00F616E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EC">
        <w:rPr>
          <w:rFonts w:ascii="Times New Roman" w:hAnsi="Times New Roman" w:cs="Times New Roman"/>
          <w:b/>
          <w:sz w:val="24"/>
          <w:szCs w:val="24"/>
        </w:rPr>
        <w:t>Ocena prac</w:t>
      </w:r>
    </w:p>
    <w:p w14:paraId="55A7B4D3" w14:textId="60194243" w:rsidR="00F616EA" w:rsidRDefault="000207B2" w:rsidP="009042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nadesłane na konkurs</w:t>
      </w:r>
      <w:r w:rsidR="009042DB">
        <w:rPr>
          <w:rFonts w:ascii="Times New Roman" w:hAnsi="Times New Roman" w:cs="Times New Roman"/>
          <w:sz w:val="24"/>
          <w:szCs w:val="24"/>
        </w:rPr>
        <w:t xml:space="preserve"> oceniane są </w:t>
      </w:r>
      <w:r w:rsidR="00651378">
        <w:rPr>
          <w:rFonts w:ascii="Times New Roman" w:hAnsi="Times New Roman" w:cs="Times New Roman"/>
          <w:sz w:val="24"/>
          <w:szCs w:val="24"/>
        </w:rPr>
        <w:t>w obrębie poszczególnych</w:t>
      </w:r>
      <w:r w:rsidR="009042DB">
        <w:rPr>
          <w:rFonts w:ascii="Times New Roman" w:hAnsi="Times New Roman" w:cs="Times New Roman"/>
          <w:sz w:val="24"/>
          <w:szCs w:val="24"/>
        </w:rPr>
        <w:t xml:space="preserve"> sekcji tematyczn</w:t>
      </w:r>
      <w:r w:rsidR="00651378">
        <w:rPr>
          <w:rFonts w:ascii="Times New Roman" w:hAnsi="Times New Roman" w:cs="Times New Roman"/>
          <w:sz w:val="24"/>
          <w:szCs w:val="24"/>
        </w:rPr>
        <w:t>ych,</w:t>
      </w:r>
      <w:r w:rsidR="00012F46">
        <w:rPr>
          <w:rFonts w:ascii="Times New Roman" w:hAnsi="Times New Roman" w:cs="Times New Roman"/>
          <w:sz w:val="24"/>
          <w:szCs w:val="24"/>
        </w:rPr>
        <w:t xml:space="preserve"> dla których powoływane są oddzielne komis</w:t>
      </w:r>
      <w:r w:rsidR="006C40D7">
        <w:rPr>
          <w:rFonts w:ascii="Times New Roman" w:hAnsi="Times New Roman" w:cs="Times New Roman"/>
          <w:sz w:val="24"/>
          <w:szCs w:val="24"/>
        </w:rPr>
        <w:t>j</w:t>
      </w:r>
      <w:r w:rsidR="00012F46">
        <w:rPr>
          <w:rFonts w:ascii="Times New Roman" w:hAnsi="Times New Roman" w:cs="Times New Roman"/>
          <w:sz w:val="24"/>
          <w:szCs w:val="24"/>
        </w:rPr>
        <w:t>e oceniające.</w:t>
      </w:r>
    </w:p>
    <w:p w14:paraId="6C3669A8" w14:textId="77777777" w:rsidR="0093150B" w:rsidRDefault="0093150B" w:rsidP="009315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łączenia sekcji w miarę potrzeby.</w:t>
      </w:r>
    </w:p>
    <w:p w14:paraId="76824398" w14:textId="0C3DC59B" w:rsidR="009042DB" w:rsidRDefault="00987553" w:rsidP="009042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Oddziału Krakowskiego powoł</w:t>
      </w:r>
      <w:r w:rsidR="00651378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00F">
        <w:rPr>
          <w:rFonts w:ascii="Times New Roman" w:hAnsi="Times New Roman" w:cs="Times New Roman"/>
          <w:sz w:val="24"/>
          <w:szCs w:val="24"/>
        </w:rPr>
        <w:t xml:space="preserve">Komisje Konkursowe dla </w:t>
      </w:r>
      <w:r w:rsidR="009042DB">
        <w:rPr>
          <w:rFonts w:ascii="Times New Roman" w:hAnsi="Times New Roman" w:cs="Times New Roman"/>
          <w:sz w:val="24"/>
          <w:szCs w:val="24"/>
        </w:rPr>
        <w:t>każdej sekcji tematycznej</w:t>
      </w:r>
      <w:r w:rsidR="00651378">
        <w:rPr>
          <w:rFonts w:ascii="Times New Roman" w:hAnsi="Times New Roman" w:cs="Times New Roman"/>
          <w:sz w:val="24"/>
          <w:szCs w:val="24"/>
        </w:rPr>
        <w:t>,</w:t>
      </w:r>
      <w:r w:rsidR="009042DB">
        <w:rPr>
          <w:rFonts w:ascii="Times New Roman" w:hAnsi="Times New Roman" w:cs="Times New Roman"/>
          <w:sz w:val="24"/>
          <w:szCs w:val="24"/>
        </w:rPr>
        <w:t xml:space="preserve"> przy czym </w:t>
      </w:r>
      <w:r w:rsidR="00012F46">
        <w:rPr>
          <w:rFonts w:ascii="Times New Roman" w:hAnsi="Times New Roman" w:cs="Times New Roman"/>
          <w:sz w:val="24"/>
          <w:szCs w:val="24"/>
        </w:rPr>
        <w:t>w skład</w:t>
      </w:r>
      <w:r w:rsidR="009042DB">
        <w:rPr>
          <w:rFonts w:ascii="Times New Roman" w:hAnsi="Times New Roman" w:cs="Times New Roman"/>
          <w:sz w:val="24"/>
          <w:szCs w:val="24"/>
        </w:rPr>
        <w:t xml:space="preserve"> </w:t>
      </w:r>
      <w:r w:rsidR="00012F46">
        <w:rPr>
          <w:rFonts w:ascii="Times New Roman" w:hAnsi="Times New Roman" w:cs="Times New Roman"/>
          <w:sz w:val="24"/>
          <w:szCs w:val="24"/>
        </w:rPr>
        <w:t>k</w:t>
      </w:r>
      <w:r w:rsidR="009042DB">
        <w:rPr>
          <w:rFonts w:ascii="Times New Roman" w:hAnsi="Times New Roman" w:cs="Times New Roman"/>
          <w:sz w:val="24"/>
          <w:szCs w:val="24"/>
        </w:rPr>
        <w:t xml:space="preserve">omisji </w:t>
      </w:r>
      <w:r w:rsidR="00012F46">
        <w:rPr>
          <w:rFonts w:ascii="Times New Roman" w:hAnsi="Times New Roman" w:cs="Times New Roman"/>
          <w:sz w:val="24"/>
          <w:szCs w:val="24"/>
        </w:rPr>
        <w:t xml:space="preserve">może wchodzić </w:t>
      </w:r>
      <w:r w:rsidR="009042DB">
        <w:rPr>
          <w:rFonts w:ascii="Times New Roman" w:hAnsi="Times New Roman" w:cs="Times New Roman"/>
          <w:sz w:val="24"/>
          <w:szCs w:val="24"/>
        </w:rPr>
        <w:t>Członek Zarządu Oddziału Krakowskiego</w:t>
      </w:r>
      <w:r w:rsidR="00651378">
        <w:rPr>
          <w:rFonts w:ascii="Times New Roman" w:hAnsi="Times New Roman" w:cs="Times New Roman"/>
          <w:sz w:val="24"/>
          <w:szCs w:val="24"/>
        </w:rPr>
        <w:t xml:space="preserve"> PTG</w:t>
      </w:r>
      <w:r w:rsidR="00012F46">
        <w:rPr>
          <w:rFonts w:ascii="Times New Roman" w:hAnsi="Times New Roman" w:cs="Times New Roman"/>
          <w:sz w:val="24"/>
          <w:szCs w:val="24"/>
        </w:rPr>
        <w:t xml:space="preserve">. Członkiem Komisji Konkursowej nie może być </w:t>
      </w:r>
      <w:r w:rsidR="009042DB">
        <w:rPr>
          <w:rFonts w:ascii="Times New Roman" w:hAnsi="Times New Roman" w:cs="Times New Roman"/>
          <w:sz w:val="24"/>
          <w:szCs w:val="24"/>
        </w:rPr>
        <w:t>Promotor pracy dyplomowej zgłoszonej na konkurs</w:t>
      </w:r>
      <w:r w:rsidR="00012F46">
        <w:rPr>
          <w:rFonts w:ascii="Times New Roman" w:hAnsi="Times New Roman" w:cs="Times New Roman"/>
          <w:sz w:val="24"/>
          <w:szCs w:val="24"/>
        </w:rPr>
        <w:t>.</w:t>
      </w:r>
    </w:p>
    <w:p w14:paraId="2A655794" w14:textId="27B5273F" w:rsidR="00652AC0" w:rsidRDefault="00652AC0" w:rsidP="005503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komisji są niejawne</w:t>
      </w:r>
      <w:r w:rsidR="009875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protokoły z obrad i inne materiały drukowane </w:t>
      </w:r>
      <w:r w:rsidR="00D84E99">
        <w:rPr>
          <w:rFonts w:ascii="Times New Roman" w:hAnsi="Times New Roman" w:cs="Times New Roman"/>
          <w:sz w:val="24"/>
          <w:szCs w:val="24"/>
        </w:rPr>
        <w:t>będą archiwizowane maksymalnie przez jeden rok</w:t>
      </w:r>
      <w:r w:rsidR="004B4E93">
        <w:rPr>
          <w:rFonts w:ascii="Times New Roman" w:hAnsi="Times New Roman" w:cs="Times New Roman"/>
          <w:sz w:val="24"/>
          <w:szCs w:val="24"/>
        </w:rPr>
        <w:t xml:space="preserve"> od ogłoszenia wyników konkursu.</w:t>
      </w:r>
    </w:p>
    <w:p w14:paraId="65B5FCC0" w14:textId="683E2B3E" w:rsidR="004B4E93" w:rsidRDefault="00A42C9B" w:rsidP="005503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prac brane będą pod uwagę: oryginalność podjętego tematu</w:t>
      </w:r>
      <w:r w:rsidR="00CF52B0">
        <w:rPr>
          <w:rFonts w:ascii="Times New Roman" w:hAnsi="Times New Roman" w:cs="Times New Roman"/>
          <w:sz w:val="24"/>
          <w:szCs w:val="24"/>
        </w:rPr>
        <w:t xml:space="preserve"> oraz </w:t>
      </w:r>
      <w:r w:rsidR="00E1565C">
        <w:rPr>
          <w:rFonts w:ascii="Times New Roman" w:hAnsi="Times New Roman" w:cs="Times New Roman"/>
          <w:sz w:val="24"/>
          <w:szCs w:val="24"/>
        </w:rPr>
        <w:t>wartość merytoryczna</w:t>
      </w:r>
      <w:r w:rsidR="00CF52B0">
        <w:rPr>
          <w:rFonts w:ascii="Times New Roman" w:hAnsi="Times New Roman" w:cs="Times New Roman"/>
          <w:sz w:val="24"/>
          <w:szCs w:val="24"/>
        </w:rPr>
        <w:t>.</w:t>
      </w:r>
    </w:p>
    <w:p w14:paraId="2D7BFE9D" w14:textId="5F2B37D6" w:rsidR="00D84E99" w:rsidRPr="00B12D50" w:rsidRDefault="00D84E99" w:rsidP="00D84E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konkursu zostaną ogłoszone do końca </w:t>
      </w:r>
      <w:r w:rsidR="007938DD" w:rsidRPr="00B12D50">
        <w:rPr>
          <w:rFonts w:ascii="Times New Roman" w:hAnsi="Times New Roman" w:cs="Times New Roman"/>
          <w:color w:val="000000" w:themeColor="text1"/>
          <w:sz w:val="24"/>
          <w:szCs w:val="24"/>
        </w:rPr>
        <w:t>listopada</w:t>
      </w:r>
      <w:r w:rsidR="008E71DE" w:rsidRPr="00B1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bieżącego roku kale</w:t>
      </w:r>
      <w:r w:rsidRPr="00B12D50">
        <w:rPr>
          <w:rFonts w:ascii="Times New Roman" w:hAnsi="Times New Roman" w:cs="Times New Roman"/>
          <w:color w:val="000000" w:themeColor="text1"/>
          <w:sz w:val="24"/>
          <w:szCs w:val="24"/>
        </w:rPr>
        <w:t>ndarzowego.</w:t>
      </w:r>
    </w:p>
    <w:p w14:paraId="0D8B2631" w14:textId="7D29CB9E" w:rsidR="004B4E93" w:rsidRDefault="004B4E93" w:rsidP="004B4E9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Komisji Konkursowej nie przysługuje odwołanie.</w:t>
      </w:r>
    </w:p>
    <w:p w14:paraId="477568B4" w14:textId="6EEABAE5" w:rsidR="00950F8B" w:rsidRDefault="00950F8B" w:rsidP="004B4E9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Konkursu zastrzega iż przyznanie </w:t>
      </w:r>
      <w:r w:rsidR="000207B2">
        <w:rPr>
          <w:rFonts w:ascii="Times New Roman" w:hAnsi="Times New Roman" w:cs="Times New Roman"/>
          <w:sz w:val="24"/>
          <w:szCs w:val="24"/>
        </w:rPr>
        <w:t>n</w:t>
      </w:r>
      <w:r w:rsidR="00D1162A">
        <w:rPr>
          <w:rFonts w:ascii="Times New Roman" w:hAnsi="Times New Roman" w:cs="Times New Roman"/>
          <w:sz w:val="24"/>
          <w:szCs w:val="24"/>
        </w:rPr>
        <w:t xml:space="preserve">agrody </w:t>
      </w:r>
      <w:r w:rsidR="000207B2">
        <w:rPr>
          <w:rFonts w:ascii="Times New Roman" w:hAnsi="Times New Roman" w:cs="Times New Roman"/>
          <w:sz w:val="24"/>
          <w:szCs w:val="24"/>
        </w:rPr>
        <w:t>g</w:t>
      </w:r>
      <w:r w:rsidR="00D1162A">
        <w:rPr>
          <w:rFonts w:ascii="Times New Roman" w:hAnsi="Times New Roman" w:cs="Times New Roman"/>
          <w:sz w:val="24"/>
          <w:szCs w:val="24"/>
        </w:rPr>
        <w:t>łównej oraz wyróżnień</w:t>
      </w:r>
      <w:r>
        <w:rPr>
          <w:rFonts w:ascii="Times New Roman" w:hAnsi="Times New Roman" w:cs="Times New Roman"/>
          <w:sz w:val="24"/>
          <w:szCs w:val="24"/>
        </w:rPr>
        <w:t xml:space="preserve"> w każdej sekcji tematycznej nie jest obligatoryjne.</w:t>
      </w:r>
    </w:p>
    <w:p w14:paraId="4C1A4B97" w14:textId="73BAFFFC" w:rsidR="00B3770B" w:rsidRDefault="00D84E99" w:rsidP="00A465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etapie oceny prac</w:t>
      </w:r>
      <w:r w:rsidR="00A465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utajnione zostaną dane wrażliwe Studenta i Promoto</w:t>
      </w:r>
      <w:r w:rsidR="00A4658B">
        <w:rPr>
          <w:rFonts w:ascii="Times New Roman" w:hAnsi="Times New Roman" w:cs="Times New Roman"/>
          <w:sz w:val="24"/>
          <w:szCs w:val="24"/>
        </w:rPr>
        <w:t>ra.</w:t>
      </w:r>
    </w:p>
    <w:p w14:paraId="67FB4B53" w14:textId="30BDDA08" w:rsidR="004735EF" w:rsidRPr="00A4658B" w:rsidRDefault="004735EF" w:rsidP="00A465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i promotorzy</w:t>
      </w:r>
      <w:r w:rsidR="009B34A5">
        <w:rPr>
          <w:rFonts w:ascii="Times New Roman" w:hAnsi="Times New Roman" w:cs="Times New Roman"/>
          <w:sz w:val="24"/>
          <w:szCs w:val="24"/>
        </w:rPr>
        <w:t xml:space="preserve"> nagrodzonych </w:t>
      </w:r>
      <w:r w:rsidR="00651378">
        <w:rPr>
          <w:rFonts w:ascii="Times New Roman" w:hAnsi="Times New Roman" w:cs="Times New Roman"/>
          <w:sz w:val="24"/>
          <w:szCs w:val="24"/>
        </w:rPr>
        <w:t xml:space="preserve">i </w:t>
      </w:r>
      <w:r w:rsidR="009B34A5">
        <w:rPr>
          <w:rFonts w:ascii="Times New Roman" w:hAnsi="Times New Roman" w:cs="Times New Roman"/>
          <w:sz w:val="24"/>
          <w:szCs w:val="24"/>
        </w:rPr>
        <w:t>wyróżnionych prac zostaną powiadomieni drogą mailową</w:t>
      </w:r>
      <w:r w:rsidR="007F186A">
        <w:rPr>
          <w:rFonts w:ascii="Times New Roman" w:hAnsi="Times New Roman" w:cs="Times New Roman"/>
          <w:sz w:val="24"/>
          <w:szCs w:val="24"/>
        </w:rPr>
        <w:t xml:space="preserve"> o wynikach konkursu.</w:t>
      </w:r>
    </w:p>
    <w:p w14:paraId="7ED550B7" w14:textId="207FBE93" w:rsidR="00406DC7" w:rsidRPr="00D84E99" w:rsidRDefault="00406DC7" w:rsidP="00406DC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99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FBECCB7" w14:textId="15B4BF61" w:rsidR="00406DC7" w:rsidRPr="001D4DEC" w:rsidRDefault="00406DC7" w:rsidP="00406DC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E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12B56DF" w14:textId="4D135D88" w:rsidR="00406DC7" w:rsidRDefault="00406DC7" w:rsidP="00406D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4F8">
        <w:rPr>
          <w:rFonts w:ascii="Times New Roman" w:hAnsi="Times New Roman" w:cs="Times New Roman"/>
          <w:sz w:val="24"/>
          <w:szCs w:val="24"/>
        </w:rPr>
        <w:t>Uczestnictwo w Konkursie jest równoznaczne z deklaracją, że autor pracy oraz promotor wyrażają zgodę na rozpowszechnianie ich imienia i nazwiska</w:t>
      </w:r>
      <w:r w:rsidR="008C476D">
        <w:rPr>
          <w:rFonts w:ascii="Times New Roman" w:hAnsi="Times New Roman" w:cs="Times New Roman"/>
          <w:sz w:val="24"/>
          <w:szCs w:val="24"/>
        </w:rPr>
        <w:t>, ewentualnie wizerunku oraz</w:t>
      </w:r>
      <w:r>
        <w:rPr>
          <w:rFonts w:ascii="Times New Roman" w:hAnsi="Times New Roman" w:cs="Times New Roman"/>
          <w:sz w:val="24"/>
          <w:szCs w:val="24"/>
        </w:rPr>
        <w:t xml:space="preserve"> tytułu pracy </w:t>
      </w:r>
      <w:r w:rsidRPr="005644F8">
        <w:rPr>
          <w:rFonts w:ascii="Times New Roman" w:hAnsi="Times New Roman" w:cs="Times New Roman"/>
          <w:sz w:val="24"/>
          <w:szCs w:val="24"/>
        </w:rPr>
        <w:t>w Internecie, w tym na stronach internetowych Polskiego Towarzystwa Genetycznego oraz na portalach społecznościowych takich jak Facebook, a także w materiałach promocyjno-informacyjnych o Konkursie i/lub działalności Polskiego Towarzystwa Genetycznego.</w:t>
      </w:r>
    </w:p>
    <w:p w14:paraId="7AF7F9D4" w14:textId="58E1063E" w:rsidR="004B4E93" w:rsidRDefault="004B4E93" w:rsidP="00406D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pozyskanych na potrzeby Konkursu jest Polskie Towarzystwo Genetyczne.</w:t>
      </w:r>
    </w:p>
    <w:p w14:paraId="5DEA3B17" w14:textId="0E041746" w:rsidR="002764B4" w:rsidRDefault="002764B4" w:rsidP="00406D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49A9">
        <w:rPr>
          <w:rFonts w:ascii="Times New Roman" w:hAnsi="Times New Roman" w:cs="Times New Roman"/>
          <w:sz w:val="24"/>
          <w:szCs w:val="24"/>
        </w:rPr>
        <w:t>rzystąpienie do konkursu jest równoznaczne z akceptacją regulaminu.</w:t>
      </w:r>
    </w:p>
    <w:p w14:paraId="5268D5AD" w14:textId="62329B63" w:rsidR="005644F8" w:rsidRPr="001D4DEC" w:rsidRDefault="006E49A9" w:rsidP="008C47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DEC">
        <w:rPr>
          <w:rFonts w:ascii="Times New Roman" w:hAnsi="Times New Roman" w:cs="Times New Roman"/>
          <w:sz w:val="24"/>
          <w:szCs w:val="24"/>
        </w:rPr>
        <w:t>W sytuacjach nieobjętych regulaminem rozstrzyga organizator konkursu.</w:t>
      </w:r>
      <w:r w:rsidR="009042DB" w:rsidRPr="001D4DEC">
        <w:rPr>
          <w:rFonts w:ascii="Times New Roman" w:hAnsi="Times New Roman" w:cs="Times New Roman"/>
          <w:sz w:val="24"/>
          <w:szCs w:val="24"/>
        </w:rPr>
        <w:tab/>
      </w:r>
    </w:p>
    <w:sectPr w:rsidR="005644F8" w:rsidRPr="001D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63072"/>
    <w:multiLevelType w:val="hybridMultilevel"/>
    <w:tmpl w:val="0790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34C"/>
    <w:multiLevelType w:val="hybridMultilevel"/>
    <w:tmpl w:val="002A8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0464"/>
    <w:multiLevelType w:val="hybridMultilevel"/>
    <w:tmpl w:val="0790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F192C"/>
    <w:multiLevelType w:val="hybridMultilevel"/>
    <w:tmpl w:val="0790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F78F1"/>
    <w:multiLevelType w:val="hybridMultilevel"/>
    <w:tmpl w:val="0790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E011F"/>
    <w:multiLevelType w:val="hybridMultilevel"/>
    <w:tmpl w:val="E584A4E6"/>
    <w:lvl w:ilvl="0" w:tplc="58D67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B7DCA"/>
    <w:multiLevelType w:val="hybridMultilevel"/>
    <w:tmpl w:val="6556F4D0"/>
    <w:lvl w:ilvl="0" w:tplc="307A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58"/>
    <w:rsid w:val="00012F46"/>
    <w:rsid w:val="000207B2"/>
    <w:rsid w:val="00043243"/>
    <w:rsid w:val="000716EE"/>
    <w:rsid w:val="00084D34"/>
    <w:rsid w:val="000C5704"/>
    <w:rsid w:val="00111364"/>
    <w:rsid w:val="00140AD2"/>
    <w:rsid w:val="00161A0C"/>
    <w:rsid w:val="00161E2E"/>
    <w:rsid w:val="00183165"/>
    <w:rsid w:val="00196784"/>
    <w:rsid w:val="001D4DEC"/>
    <w:rsid w:val="001E12C5"/>
    <w:rsid w:val="00202F97"/>
    <w:rsid w:val="002122CC"/>
    <w:rsid w:val="00215AC7"/>
    <w:rsid w:val="002764B4"/>
    <w:rsid w:val="00280BB7"/>
    <w:rsid w:val="00292F5E"/>
    <w:rsid w:val="0029400F"/>
    <w:rsid w:val="002D69AA"/>
    <w:rsid w:val="002E689C"/>
    <w:rsid w:val="00354167"/>
    <w:rsid w:val="00362A45"/>
    <w:rsid w:val="0038525D"/>
    <w:rsid w:val="00394C62"/>
    <w:rsid w:val="003A5C71"/>
    <w:rsid w:val="003B502A"/>
    <w:rsid w:val="003D4B5A"/>
    <w:rsid w:val="00406DC7"/>
    <w:rsid w:val="00426F8A"/>
    <w:rsid w:val="0043242B"/>
    <w:rsid w:val="004735EF"/>
    <w:rsid w:val="004904F2"/>
    <w:rsid w:val="00491BA9"/>
    <w:rsid w:val="004A7772"/>
    <w:rsid w:val="004B4E93"/>
    <w:rsid w:val="004B7688"/>
    <w:rsid w:val="004C134C"/>
    <w:rsid w:val="00505DB9"/>
    <w:rsid w:val="005225AB"/>
    <w:rsid w:val="00530785"/>
    <w:rsid w:val="005338E3"/>
    <w:rsid w:val="00535687"/>
    <w:rsid w:val="005503B8"/>
    <w:rsid w:val="005644F8"/>
    <w:rsid w:val="00584E71"/>
    <w:rsid w:val="005A0C62"/>
    <w:rsid w:val="005C6B03"/>
    <w:rsid w:val="005E3D2C"/>
    <w:rsid w:val="006124A4"/>
    <w:rsid w:val="006436D9"/>
    <w:rsid w:val="00651378"/>
    <w:rsid w:val="00652AC0"/>
    <w:rsid w:val="0069629B"/>
    <w:rsid w:val="006C40D7"/>
    <w:rsid w:val="006D1FA2"/>
    <w:rsid w:val="006E49A9"/>
    <w:rsid w:val="00717121"/>
    <w:rsid w:val="007218E8"/>
    <w:rsid w:val="00745283"/>
    <w:rsid w:val="0076481C"/>
    <w:rsid w:val="007938DD"/>
    <w:rsid w:val="007F186A"/>
    <w:rsid w:val="007F2E27"/>
    <w:rsid w:val="00812BBA"/>
    <w:rsid w:val="008A40F4"/>
    <w:rsid w:val="008B593D"/>
    <w:rsid w:val="008C476D"/>
    <w:rsid w:val="008E71DE"/>
    <w:rsid w:val="009042DB"/>
    <w:rsid w:val="0091647B"/>
    <w:rsid w:val="00916658"/>
    <w:rsid w:val="00921DF8"/>
    <w:rsid w:val="009273D1"/>
    <w:rsid w:val="0093150B"/>
    <w:rsid w:val="00950F8B"/>
    <w:rsid w:val="009604BC"/>
    <w:rsid w:val="00987553"/>
    <w:rsid w:val="009A6C2E"/>
    <w:rsid w:val="009B34A5"/>
    <w:rsid w:val="009B43F6"/>
    <w:rsid w:val="009C49A5"/>
    <w:rsid w:val="009E5132"/>
    <w:rsid w:val="00A37173"/>
    <w:rsid w:val="00A42C9B"/>
    <w:rsid w:val="00A4658B"/>
    <w:rsid w:val="00A73B31"/>
    <w:rsid w:val="00AA663B"/>
    <w:rsid w:val="00AD4749"/>
    <w:rsid w:val="00B12D50"/>
    <w:rsid w:val="00B3770B"/>
    <w:rsid w:val="00B62292"/>
    <w:rsid w:val="00B80031"/>
    <w:rsid w:val="00B91B90"/>
    <w:rsid w:val="00BA2658"/>
    <w:rsid w:val="00BC50CC"/>
    <w:rsid w:val="00BE0C97"/>
    <w:rsid w:val="00C2629F"/>
    <w:rsid w:val="00C26483"/>
    <w:rsid w:val="00C94C5A"/>
    <w:rsid w:val="00CF52B0"/>
    <w:rsid w:val="00D1162A"/>
    <w:rsid w:val="00D2329D"/>
    <w:rsid w:val="00D42CCF"/>
    <w:rsid w:val="00D84E99"/>
    <w:rsid w:val="00D87FC3"/>
    <w:rsid w:val="00DA0BF8"/>
    <w:rsid w:val="00DC33E2"/>
    <w:rsid w:val="00E02661"/>
    <w:rsid w:val="00E029D2"/>
    <w:rsid w:val="00E10D35"/>
    <w:rsid w:val="00E1565C"/>
    <w:rsid w:val="00E34350"/>
    <w:rsid w:val="00E813F8"/>
    <w:rsid w:val="00EF2915"/>
    <w:rsid w:val="00F16C13"/>
    <w:rsid w:val="00F20713"/>
    <w:rsid w:val="00F559BB"/>
    <w:rsid w:val="00F616EA"/>
    <w:rsid w:val="00F9420D"/>
    <w:rsid w:val="00FC6923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37FC"/>
  <w15:chartTrackingRefBased/>
  <w15:docId w15:val="{6A4A9BCB-AFB7-4E4E-AC96-1B32451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2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1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C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96784"/>
  </w:style>
  <w:style w:type="character" w:styleId="Hipercze">
    <w:name w:val="Hyperlink"/>
    <w:basedOn w:val="Domylnaczcionkaakapitu"/>
    <w:uiPriority w:val="99"/>
    <w:unhideWhenUsed/>
    <w:rsid w:val="00202F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F9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11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grzesiakowska@ur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 im. Hugona Kołłątaja w Krakowie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Grzesiakowska Anna</dc:creator>
  <cp:keywords/>
  <dc:description/>
  <cp:lastModifiedBy>dr inż. Magdalena Simlat, prof. UR</cp:lastModifiedBy>
  <cp:revision>7</cp:revision>
  <dcterms:created xsi:type="dcterms:W3CDTF">2024-05-18T21:44:00Z</dcterms:created>
  <dcterms:modified xsi:type="dcterms:W3CDTF">2024-05-26T15:13:00Z</dcterms:modified>
</cp:coreProperties>
</file>