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BE" w:rsidRDefault="000D71BE" w:rsidP="000D71BE">
      <w:pPr>
        <w:jc w:val="center"/>
        <w:rPr>
          <w:b/>
        </w:rPr>
      </w:pPr>
      <w:bookmarkStart w:id="0" w:name="_Hlk155616393"/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6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4A3D44" w:rsidRDefault="000D71BE" w:rsidP="000D71BE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Raport Dziekańskiej </w:t>
      </w:r>
      <w:r w:rsidR="008341A7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K</w:t>
      </w:r>
      <w:bookmarkStart w:id="1" w:name="_GoBack"/>
      <w:bookmarkEnd w:id="1"/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omisji ds. Jakości Kształcenia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z przeprowadzonej ankietyzacji przedmiotu/nauczyciela</w:t>
      </w:r>
    </w:p>
    <w:p w:rsidR="000D71BE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6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2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0D71BE" w:rsidRDefault="000D71BE" w:rsidP="000D71B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DF1376" w:rsidRDefault="00DF1376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31C32" w:rsidRPr="008348A2" w:rsidRDefault="00BA5442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48A2">
        <w:rPr>
          <w:rFonts w:asciiTheme="minorHAnsi" w:hAnsiTheme="minorHAnsi" w:cstheme="minorHAnsi"/>
          <w:b/>
          <w:bCs/>
          <w:sz w:val="28"/>
          <w:szCs w:val="28"/>
        </w:rPr>
        <w:t>RAPORT</w:t>
      </w:r>
    </w:p>
    <w:p w:rsidR="00BA5442" w:rsidRPr="008348A2" w:rsidRDefault="00BA5442" w:rsidP="00F81AF6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348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Dziekańskiej Komisji ds. Jakości Kształcenia</w:t>
      </w:r>
    </w:p>
    <w:p w:rsidR="00BA5442" w:rsidRDefault="00BA5442" w:rsidP="00F81AF6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348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 przeprowadzonej ankietyzacji </w:t>
      </w:r>
      <w:r w:rsidR="000A470D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8348A2">
        <w:rPr>
          <w:rFonts w:asciiTheme="minorHAnsi" w:hAnsiTheme="minorHAnsi" w:cstheme="minorHAnsi"/>
          <w:color w:val="000000" w:themeColor="text1"/>
          <w:sz w:val="28"/>
          <w:szCs w:val="28"/>
        </w:rPr>
        <w:t>dla oceny przedmiotu/nauczyciela akademickiego</w:t>
      </w:r>
    </w:p>
    <w:p w:rsidR="008348A2" w:rsidRPr="008348A2" w:rsidRDefault="008348A2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31C32" w:rsidRPr="008348A2" w:rsidRDefault="00BA5442" w:rsidP="00A409E0">
      <w:pPr>
        <w:spacing w:line="360" w:lineRule="auto"/>
        <w:rPr>
          <w:rFonts w:asciiTheme="minorHAnsi" w:hAnsiTheme="minorHAnsi" w:cstheme="minorHAnsi"/>
          <w:bCs/>
        </w:rPr>
      </w:pPr>
      <w:r w:rsidRPr="008348A2">
        <w:rPr>
          <w:rFonts w:asciiTheme="minorHAnsi" w:hAnsiTheme="minorHAnsi" w:cstheme="minorHAnsi"/>
          <w:bCs/>
        </w:rPr>
        <w:t>Studia stacjonarne/niestacjonarne</w:t>
      </w:r>
      <w:r w:rsidR="00A409E0" w:rsidRPr="008348A2">
        <w:rPr>
          <w:rFonts w:asciiTheme="minorHAnsi" w:hAnsiTheme="minorHAnsi" w:cstheme="minorHAnsi"/>
          <w:bCs/>
        </w:rPr>
        <w:t xml:space="preserve"> </w:t>
      </w:r>
      <w:r w:rsidR="00731C32" w:rsidRPr="008348A2">
        <w:rPr>
          <w:rFonts w:asciiTheme="minorHAnsi" w:hAnsiTheme="minorHAnsi" w:cstheme="minorHAnsi"/>
          <w:bCs/>
        </w:rPr>
        <w:t xml:space="preserve"> </w:t>
      </w:r>
    </w:p>
    <w:p w:rsidR="00A409E0" w:rsidRPr="008348A2" w:rsidRDefault="00BA5442" w:rsidP="00A409E0">
      <w:pPr>
        <w:spacing w:line="360" w:lineRule="auto"/>
        <w:rPr>
          <w:rFonts w:asciiTheme="minorHAnsi" w:hAnsiTheme="minorHAnsi" w:cstheme="minorHAnsi"/>
          <w:bCs/>
        </w:rPr>
      </w:pPr>
      <w:r w:rsidRPr="008348A2">
        <w:rPr>
          <w:rFonts w:asciiTheme="minorHAnsi" w:hAnsiTheme="minorHAnsi" w:cstheme="minorHAnsi"/>
          <w:bCs/>
        </w:rPr>
        <w:t>Stopień I/II</w:t>
      </w:r>
      <w:r w:rsidR="00A409E0" w:rsidRPr="008348A2">
        <w:rPr>
          <w:rFonts w:asciiTheme="minorHAnsi" w:hAnsiTheme="minorHAnsi" w:cstheme="minorHAnsi"/>
          <w:bCs/>
        </w:rPr>
        <w:t xml:space="preserve"> </w:t>
      </w:r>
    </w:p>
    <w:p w:rsidR="00731C32" w:rsidRPr="008348A2" w:rsidRDefault="00731C32" w:rsidP="00A409E0">
      <w:pPr>
        <w:spacing w:line="360" w:lineRule="auto"/>
        <w:rPr>
          <w:rFonts w:asciiTheme="minorHAnsi" w:hAnsiTheme="minorHAnsi" w:cstheme="minorHAnsi"/>
          <w:bCs/>
        </w:rPr>
      </w:pPr>
      <w:r w:rsidRPr="008348A2">
        <w:rPr>
          <w:rFonts w:asciiTheme="minorHAnsi" w:hAnsiTheme="minorHAnsi" w:cstheme="minorHAnsi"/>
          <w:bCs/>
        </w:rPr>
        <w:t>Rok akademicki ……..... /…………</w:t>
      </w:r>
    </w:p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1. Frekwencja</w:t>
      </w:r>
    </w:p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1"/>
        <w:gridCol w:w="1708"/>
      </w:tblGrid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studentów uczestniczących w zajęciach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wypełnionych ankiet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Udział procentowy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2. Udział procentowy</w:t>
      </w:r>
    </w:p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26"/>
        <w:gridCol w:w="3685"/>
        <w:gridCol w:w="1105"/>
        <w:gridCol w:w="277"/>
        <w:gridCol w:w="829"/>
        <w:gridCol w:w="553"/>
        <w:gridCol w:w="552"/>
        <w:gridCol w:w="830"/>
        <w:gridCol w:w="276"/>
        <w:gridCol w:w="1106"/>
      </w:tblGrid>
      <w:tr w:rsidR="000A470D" w:rsidRPr="00E76A86" w:rsidTr="00E76A86">
        <w:trPr>
          <w:trHeight w:val="624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Pytanie (skala ocen 2-6)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Liczba</w:t>
            </w: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odpowiedzi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 wynik</w:t>
            </w:r>
          </w:p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pracownika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 wynik ankiety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Szczegóły</w:t>
            </w:r>
          </w:p>
        </w:tc>
      </w:tr>
      <w:tr w:rsidR="000A470D" w:rsidRPr="00E76A86" w:rsidTr="00E76A86">
        <w:trPr>
          <w:trHeight w:val="851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1.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Atrakcyjność zajęć (rozbudzenie zainteresowania przedmiotem, stopień wykorzystania środków dydaktycznych)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0A470D" w:rsidRPr="00E76A86" w:rsidTr="00E76A86">
        <w:trPr>
          <w:trHeight w:val="851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2.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Sprecyzowanie wymagań wobec studentów (warunki zaliczenia, egzaminu, zasady oceny pracy)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0A470D" w:rsidRPr="00E76A86" w:rsidTr="00E76A86">
        <w:trPr>
          <w:trHeight w:val="340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3.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Umiejętność przekazywania wiedzy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0A470D" w:rsidRPr="00E76A86" w:rsidTr="00E76A86">
        <w:trPr>
          <w:trHeight w:val="624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4.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Terminowość i punktualność zajęć oraz wykorzystanie czasu zajęć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0A470D" w:rsidRPr="00E76A86" w:rsidTr="00E76A86">
        <w:trPr>
          <w:trHeight w:val="624"/>
        </w:trPr>
        <w:tc>
          <w:tcPr>
            <w:tcW w:w="426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5.</w:t>
            </w:r>
          </w:p>
        </w:tc>
        <w:tc>
          <w:tcPr>
            <w:tcW w:w="3685" w:type="dxa"/>
            <w:vAlign w:val="center"/>
            <w:hideMark/>
          </w:tcPr>
          <w:p w:rsidR="000A470D" w:rsidRPr="00E76A86" w:rsidRDefault="000A470D" w:rsidP="00533BFA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Komunikatywność pomiędzy prowadzącym</w:t>
            </w:r>
            <w:r w:rsid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a studentami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382" w:type="dxa"/>
            <w:gridSpan w:val="2"/>
            <w:vAlign w:val="center"/>
            <w:hideMark/>
          </w:tcPr>
          <w:p w:rsidR="000A470D" w:rsidRPr="00E76A86" w:rsidRDefault="000A470D" w:rsidP="00533BF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111" w:type="dxa"/>
            <w:gridSpan w:val="2"/>
            <w:vMerge w:val="restart"/>
            <w:vAlign w:val="center"/>
          </w:tcPr>
          <w:p w:rsidR="00E76A86" w:rsidRPr="008348A2" w:rsidRDefault="00E76A86" w:rsidP="00DF1376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Pytanie</w:t>
            </w:r>
            <w:r w:rsidRPr="008348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528" w:type="dxa"/>
            <w:gridSpan w:val="8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Zakres oceny</w:t>
            </w: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111" w:type="dxa"/>
            <w:gridSpan w:val="2"/>
            <w:vMerge/>
            <w:vAlign w:val="center"/>
          </w:tcPr>
          <w:p w:rsidR="00E76A86" w:rsidRPr="008348A2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vAlign w:val="center"/>
          </w:tcPr>
          <w:p w:rsidR="00E76A86" w:rsidRPr="008348A2" w:rsidRDefault="00E76A86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106" w:type="dxa"/>
            <w:vAlign w:val="center"/>
          </w:tcPr>
          <w:p w:rsidR="00E76A86" w:rsidRPr="008348A2" w:rsidRDefault="00E76A86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11" w:type="dxa"/>
            <w:gridSpan w:val="2"/>
            <w:vAlign w:val="center"/>
          </w:tcPr>
          <w:p w:rsidR="00E76A86" w:rsidRPr="00E76A86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Atrakcyjność zajęć (rozbudzenie </w:t>
            </w: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zainteresowania przedmiotem, stopień wykorzystania środków dydaktycznych)</w:t>
            </w:r>
          </w:p>
        </w:tc>
        <w:tc>
          <w:tcPr>
            <w:tcW w:w="1105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11" w:type="dxa"/>
            <w:gridSpan w:val="2"/>
            <w:vAlign w:val="center"/>
          </w:tcPr>
          <w:p w:rsidR="00E76A86" w:rsidRPr="00E76A86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Sprecyzowanie wymagań wobec studentów (warunki zaliczenia, egzaminu, zasady oceny pracy)</w:t>
            </w:r>
          </w:p>
        </w:tc>
        <w:tc>
          <w:tcPr>
            <w:tcW w:w="1105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11" w:type="dxa"/>
            <w:gridSpan w:val="2"/>
            <w:vAlign w:val="center"/>
          </w:tcPr>
          <w:p w:rsidR="00E76A86" w:rsidRPr="00E76A86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Umiejętność przekazywania wiedzy</w:t>
            </w:r>
          </w:p>
        </w:tc>
        <w:tc>
          <w:tcPr>
            <w:tcW w:w="1105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11" w:type="dxa"/>
            <w:gridSpan w:val="2"/>
            <w:vAlign w:val="center"/>
          </w:tcPr>
          <w:p w:rsidR="00E76A86" w:rsidRPr="00E76A86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Terminowość i punktualność zajęć oraz wykorzystanie czasu zajęć</w:t>
            </w:r>
          </w:p>
        </w:tc>
        <w:tc>
          <w:tcPr>
            <w:tcW w:w="1105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6A86" w:rsidRPr="008348A2" w:rsidTr="00E76A8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11" w:type="dxa"/>
            <w:gridSpan w:val="2"/>
            <w:vAlign w:val="center"/>
          </w:tcPr>
          <w:p w:rsidR="00E76A86" w:rsidRPr="00E76A86" w:rsidRDefault="00E76A86" w:rsidP="00E76A86">
            <w:pPr>
              <w:pStyle w:val="Bezodstpw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Komunikatywność pomiędzy prowadzącym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E76A86">
              <w:rPr>
                <w:rFonts w:asciiTheme="minorHAnsi" w:hAnsiTheme="minorHAnsi" w:cstheme="minorHAnsi"/>
                <w:color w:val="000000" w:themeColor="text1"/>
                <w:lang w:eastAsia="pl-PL"/>
              </w:rPr>
              <w:t>a studentami</w:t>
            </w:r>
          </w:p>
        </w:tc>
        <w:tc>
          <w:tcPr>
            <w:tcW w:w="1105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E76A86" w:rsidRPr="008348A2" w:rsidRDefault="00E76A86" w:rsidP="00E76A86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3. Komentarze</w:t>
      </w:r>
    </w:p>
    <w:p w:rsidR="00CA79B5" w:rsidRPr="00DF1376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5"/>
        <w:gridCol w:w="3213"/>
        <w:gridCol w:w="3271"/>
      </w:tblGrid>
      <w:tr w:rsidR="00CA79B5" w:rsidRPr="008348A2" w:rsidTr="00A41721">
        <w:trPr>
          <w:trHeight w:val="397"/>
        </w:trPr>
        <w:tc>
          <w:tcPr>
            <w:tcW w:w="3155" w:type="dxa"/>
            <w:vAlign w:val="center"/>
          </w:tcPr>
          <w:p w:rsidR="00CA79B5" w:rsidRPr="008348A2" w:rsidRDefault="00CA79B5" w:rsidP="00A41721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13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Pozytywne</w:t>
            </w:r>
          </w:p>
        </w:tc>
        <w:tc>
          <w:tcPr>
            <w:tcW w:w="3271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Negatywne</w:t>
            </w:r>
          </w:p>
        </w:tc>
      </w:tr>
      <w:tr w:rsidR="00CA79B5" w:rsidRPr="008348A2" w:rsidTr="00A41721">
        <w:trPr>
          <w:trHeight w:val="397"/>
        </w:trPr>
        <w:tc>
          <w:tcPr>
            <w:tcW w:w="3155" w:type="dxa"/>
            <w:vAlign w:val="center"/>
          </w:tcPr>
          <w:p w:rsidR="00CA79B5" w:rsidRPr="008348A2" w:rsidRDefault="00CA79B5" w:rsidP="00A41721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Liczba komentarzy</w:t>
            </w:r>
          </w:p>
        </w:tc>
        <w:tc>
          <w:tcPr>
            <w:tcW w:w="3213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1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 xml:space="preserve">4. </w:t>
      </w:r>
      <w:r w:rsidR="001573B1" w:rsidRPr="008348A2">
        <w:rPr>
          <w:rFonts w:asciiTheme="minorHAnsi" w:hAnsiTheme="minorHAnsi" w:cstheme="minorHAnsi"/>
          <w:color w:val="000000" w:themeColor="text1"/>
        </w:rPr>
        <w:t>Omówienie wyników</w:t>
      </w:r>
      <w:r w:rsidRPr="008348A2">
        <w:rPr>
          <w:rFonts w:asciiTheme="minorHAnsi" w:hAnsiTheme="minorHAnsi" w:cstheme="minorHAnsi"/>
          <w:color w:val="000000" w:themeColor="text1"/>
        </w:rPr>
        <w:t xml:space="preserve"> analizy </w:t>
      </w:r>
    </w:p>
    <w:p w:rsidR="00CA79B5" w:rsidRPr="00DF1376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117"/>
        <w:gridCol w:w="3462"/>
      </w:tblGrid>
      <w:tr w:rsidR="00CA79B5" w:rsidRPr="008348A2" w:rsidTr="00A41721">
        <w:trPr>
          <w:trHeight w:val="964"/>
        </w:trPr>
        <w:tc>
          <w:tcPr>
            <w:tcW w:w="3060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była przedmiotem</w:t>
            </w:r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oceny/dyskusji/prezentacji</w:t>
            </w:r>
          </w:p>
        </w:tc>
        <w:tc>
          <w:tcPr>
            <w:tcW w:w="3117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Forum oceny/dyskusji/prezentacji</w:t>
            </w:r>
          </w:p>
          <w:p w:rsidR="00CA79B5" w:rsidRPr="008348A2" w:rsidRDefault="001573B1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(DKJK, Kolegium Wydziału)</w:t>
            </w:r>
          </w:p>
        </w:tc>
        <w:tc>
          <w:tcPr>
            <w:tcW w:w="3462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 źródłowy:</w:t>
            </w:r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np. numer i punkt protokołu</w:t>
            </w:r>
          </w:p>
        </w:tc>
      </w:tr>
      <w:tr w:rsidR="00CA79B5" w:rsidRPr="008348A2" w:rsidTr="00A41721">
        <w:trPr>
          <w:trHeight w:val="397"/>
        </w:trPr>
        <w:tc>
          <w:tcPr>
            <w:tcW w:w="3060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3117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62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1376" w:rsidRPr="008348A2" w:rsidRDefault="00DF1376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5. Uwagi</w:t>
      </w:r>
    </w:p>
    <w:p w:rsidR="008348A2" w:rsidRPr="008348A2" w:rsidRDefault="008348A2" w:rsidP="008348A2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8348A2" w:rsidRPr="008348A2" w:rsidRDefault="008348A2" w:rsidP="008348A2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C2158" w:rsidRPr="008348A2" w:rsidRDefault="000C2158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jc w:val="both"/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Zalecenia Dziekańskiej Komisji ds. Jakości Kształcenia</w:t>
      </w:r>
    </w:p>
    <w:p w:rsidR="00CA79B5" w:rsidRPr="008348A2" w:rsidRDefault="00CA79B5" w:rsidP="00CA79B5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Pr="008348A2" w:rsidRDefault="00CA79B5" w:rsidP="00CA79B5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Default="00CA79B5" w:rsidP="00CA79B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F1376" w:rsidRDefault="00DF1376" w:rsidP="00CA79B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F1376" w:rsidRPr="008348A2" w:rsidRDefault="00DF1376" w:rsidP="00CA79B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348A2" w:rsidRDefault="008348A2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6A86" w:rsidRDefault="00E76A86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986AF8" w:rsidTr="00986AF8">
        <w:tc>
          <w:tcPr>
            <w:tcW w:w="5495" w:type="dxa"/>
          </w:tcPr>
          <w:p w:rsidR="00986AF8" w:rsidRDefault="00986AF8" w:rsidP="00CA79B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:rsidR="00986AF8" w:rsidRDefault="00986AF8" w:rsidP="00986A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Przewodniczący Dziekańskiej Komisji</w:t>
            </w:r>
          </w:p>
          <w:p w:rsidR="00986AF8" w:rsidRDefault="00986AF8" w:rsidP="00986A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ds. Jakości Kształcenia</w:t>
            </w:r>
          </w:p>
        </w:tc>
      </w:tr>
    </w:tbl>
    <w:p w:rsidR="00CA79B5" w:rsidRPr="008348A2" w:rsidRDefault="00CA79B5" w:rsidP="00E76A86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CA79B5" w:rsidRPr="008348A2" w:rsidSect="000D71B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CE" w:rsidRDefault="00F709CE" w:rsidP="002A3C30">
      <w:r>
        <w:separator/>
      </w:r>
    </w:p>
  </w:endnote>
  <w:endnote w:type="continuationSeparator" w:id="0">
    <w:p w:rsidR="00F709CE" w:rsidRDefault="00F709CE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6283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068728664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B807A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B807A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9510094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CE" w:rsidRDefault="00F709CE" w:rsidP="002A3C30">
      <w:r>
        <w:separator/>
      </w:r>
    </w:p>
  </w:footnote>
  <w:footnote w:type="continuationSeparator" w:id="0">
    <w:p w:rsidR="00F709CE" w:rsidRDefault="00F709CE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FE0D692" wp14:editId="1F9498F3">
                <wp:extent cx="384810" cy="605490"/>
                <wp:effectExtent l="0" t="0" r="0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2BC6A23" wp14:editId="31407B9C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824A02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06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E17B0B" w:rsidRDefault="000D71BE" w:rsidP="000D71BE">
          <w:pPr>
            <w:pStyle w:val="Nagwek"/>
            <w:jc w:val="center"/>
            <w:rPr>
              <w:rFonts w:ascii="Garamond" w:hAnsi="Garamond"/>
              <w:b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>nkietyzacj</w:t>
          </w: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 xml:space="preserve"> studentów </w:t>
          </w:r>
        </w:p>
        <w:p w:rsidR="000D71BE" w:rsidRPr="00824A02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E17B0B">
            <w:rPr>
              <w:rFonts w:ascii="Garamond" w:hAnsi="Garamond"/>
              <w:color w:val="000000" w:themeColor="text1"/>
              <w:sz w:val="20"/>
            </w:rPr>
            <w:t>dla oceny przedmiotu/nauczyciela akademickiego</w:t>
          </w:r>
        </w:p>
        <w:p w:rsidR="000D71BE" w:rsidRPr="0084723E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06</w:t>
          </w:r>
          <w:r w:rsidRPr="00824A02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F74A4D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F74A4D" w:rsidRDefault="000D71B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B807AB" w:rsidRDefault="00B80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FE0D692" wp14:editId="1F9498F3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2BC6A23" wp14:editId="31407B9C">
                <wp:extent cx="792000" cy="540001"/>
                <wp:effectExtent l="0" t="0" r="0" b="0"/>
                <wp:docPr id="3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824A02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06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E17B0B" w:rsidRDefault="000D71BE" w:rsidP="000D71BE">
          <w:pPr>
            <w:pStyle w:val="Nagwek"/>
            <w:jc w:val="center"/>
            <w:rPr>
              <w:rFonts w:ascii="Garamond" w:hAnsi="Garamond"/>
              <w:b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>nkietyzacj</w:t>
          </w: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 xml:space="preserve"> studentów </w:t>
          </w:r>
        </w:p>
        <w:p w:rsidR="000D71BE" w:rsidRPr="00824A02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E17B0B">
            <w:rPr>
              <w:rFonts w:ascii="Garamond" w:hAnsi="Garamond"/>
              <w:color w:val="000000" w:themeColor="text1"/>
              <w:sz w:val="20"/>
            </w:rPr>
            <w:t>dla oceny przedmiotu/nauczyciela akademickiego</w:t>
          </w:r>
        </w:p>
        <w:p w:rsidR="000D71BE" w:rsidRPr="0084723E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06</w:t>
          </w:r>
          <w:r w:rsidRPr="00824A02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F74A4D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F74A4D" w:rsidRDefault="000D71B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B807AB" w:rsidRDefault="00B80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A470D"/>
    <w:rsid w:val="000C2158"/>
    <w:rsid w:val="000D71BE"/>
    <w:rsid w:val="000D7F47"/>
    <w:rsid w:val="00132E4C"/>
    <w:rsid w:val="001573B1"/>
    <w:rsid w:val="00173C67"/>
    <w:rsid w:val="001974FA"/>
    <w:rsid w:val="001F5314"/>
    <w:rsid w:val="002725EA"/>
    <w:rsid w:val="002A3C30"/>
    <w:rsid w:val="002E29F3"/>
    <w:rsid w:val="00313F9A"/>
    <w:rsid w:val="003E508A"/>
    <w:rsid w:val="004B6F22"/>
    <w:rsid w:val="00621517"/>
    <w:rsid w:val="006B6E19"/>
    <w:rsid w:val="006E63D1"/>
    <w:rsid w:val="006F7F74"/>
    <w:rsid w:val="00701E2D"/>
    <w:rsid w:val="007069ED"/>
    <w:rsid w:val="00731C32"/>
    <w:rsid w:val="0079307F"/>
    <w:rsid w:val="007A7EAA"/>
    <w:rsid w:val="00800CF1"/>
    <w:rsid w:val="00824A02"/>
    <w:rsid w:val="008341A7"/>
    <w:rsid w:val="008348A2"/>
    <w:rsid w:val="008A1AAB"/>
    <w:rsid w:val="008E5882"/>
    <w:rsid w:val="00943D5C"/>
    <w:rsid w:val="009477A6"/>
    <w:rsid w:val="00986AF8"/>
    <w:rsid w:val="009D1797"/>
    <w:rsid w:val="00A409E0"/>
    <w:rsid w:val="00A5074E"/>
    <w:rsid w:val="00A7190B"/>
    <w:rsid w:val="00AD1172"/>
    <w:rsid w:val="00B06122"/>
    <w:rsid w:val="00B807AB"/>
    <w:rsid w:val="00B902A0"/>
    <w:rsid w:val="00B91AF7"/>
    <w:rsid w:val="00BA5442"/>
    <w:rsid w:val="00BD2F93"/>
    <w:rsid w:val="00BE1F90"/>
    <w:rsid w:val="00C36969"/>
    <w:rsid w:val="00C36C3C"/>
    <w:rsid w:val="00CA79B5"/>
    <w:rsid w:val="00CD226B"/>
    <w:rsid w:val="00D26201"/>
    <w:rsid w:val="00D84AFD"/>
    <w:rsid w:val="00DF1376"/>
    <w:rsid w:val="00E01ACD"/>
    <w:rsid w:val="00E17B0B"/>
    <w:rsid w:val="00E17C10"/>
    <w:rsid w:val="00E25943"/>
    <w:rsid w:val="00E76A86"/>
    <w:rsid w:val="00EB53FB"/>
    <w:rsid w:val="00F709CE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2873F"/>
  <w15:docId w15:val="{6357D327-F35A-4199-99B7-AF99A95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9D6B-2B5F-44B5-AACB-5BDB70BE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15</cp:revision>
  <dcterms:created xsi:type="dcterms:W3CDTF">2023-06-04T18:40:00Z</dcterms:created>
  <dcterms:modified xsi:type="dcterms:W3CDTF">2024-01-11T12:44:00Z</dcterms:modified>
</cp:coreProperties>
</file>