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FD2B6" w14:textId="77777777" w:rsidR="00127A7E" w:rsidRDefault="00E82202" w:rsidP="009D4D11">
      <w:pPr>
        <w:widowControl w:val="0"/>
        <w:spacing w:before="120" w:line="276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286512">
        <w:rPr>
          <w:rFonts w:ascii="Garamond" w:hAnsi="Garamond"/>
          <w:b/>
          <w:sz w:val="28"/>
          <w:szCs w:val="28"/>
        </w:rPr>
        <w:t xml:space="preserve">PROTOKÓŁ </w:t>
      </w:r>
      <w:r w:rsidR="007B73D0">
        <w:rPr>
          <w:rFonts w:ascii="Garamond" w:hAnsi="Garamond"/>
          <w:b/>
          <w:sz w:val="28"/>
          <w:szCs w:val="28"/>
        </w:rPr>
        <w:t xml:space="preserve">Z </w:t>
      </w:r>
      <w:r w:rsidRPr="00286512">
        <w:rPr>
          <w:rFonts w:ascii="Garamond" w:hAnsi="Garamond"/>
          <w:b/>
          <w:sz w:val="28"/>
          <w:szCs w:val="28"/>
        </w:rPr>
        <w:t>HOSPITACJI</w:t>
      </w:r>
      <w:r w:rsidR="007B73D0">
        <w:rPr>
          <w:rFonts w:ascii="Garamond" w:hAnsi="Garamond"/>
          <w:b/>
          <w:sz w:val="28"/>
          <w:szCs w:val="28"/>
        </w:rPr>
        <w:t xml:space="preserve"> ZAJĘĆ DYDAKTYCZNYCH</w:t>
      </w:r>
    </w:p>
    <w:p w14:paraId="34D37D24" w14:textId="77777777" w:rsidR="001441B7" w:rsidRPr="00E36B39" w:rsidRDefault="001441B7" w:rsidP="009D4D11">
      <w:pPr>
        <w:pStyle w:val="Tekstpodstawowy"/>
        <w:widowControl w:val="0"/>
        <w:spacing w:line="276" w:lineRule="auto"/>
        <w:jc w:val="center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realizowanych </w:t>
      </w:r>
      <w:r w:rsidRPr="00E36B39">
        <w:rPr>
          <w:rFonts w:ascii="Garamond" w:hAnsi="Garamond"/>
          <w:bCs/>
          <w:sz w:val="28"/>
          <w:szCs w:val="28"/>
        </w:rPr>
        <w:t>w/na</w:t>
      </w:r>
      <w:r w:rsidR="00C27C05">
        <w:rPr>
          <w:rStyle w:val="Odwoanieprzypisudolnego"/>
          <w:rFonts w:ascii="Garamond" w:hAnsi="Garamond"/>
          <w:bCs/>
          <w:sz w:val="28"/>
          <w:szCs w:val="28"/>
        </w:rPr>
        <w:footnoteReference w:id="1"/>
      </w:r>
      <w:r w:rsidRPr="00E36B39">
        <w:rPr>
          <w:rFonts w:ascii="Garamond" w:hAnsi="Garamond"/>
          <w:bCs/>
          <w:sz w:val="28"/>
          <w:szCs w:val="28"/>
        </w:rPr>
        <w:t>……………………………………………</w:t>
      </w:r>
      <w:r>
        <w:rPr>
          <w:rFonts w:ascii="Garamond" w:hAnsi="Garamond"/>
          <w:bCs/>
          <w:sz w:val="28"/>
          <w:szCs w:val="28"/>
        </w:rPr>
        <w:t>………………</w:t>
      </w:r>
    </w:p>
    <w:p w14:paraId="30748CA5" w14:textId="77777777" w:rsidR="001441B7" w:rsidRPr="00E36B39" w:rsidRDefault="001441B7" w:rsidP="009D4D11">
      <w:pPr>
        <w:widowControl w:val="0"/>
        <w:ind w:left="1416" w:firstLine="708"/>
        <w:jc w:val="center"/>
        <w:rPr>
          <w:rFonts w:ascii="Garamond" w:hAnsi="Garamond"/>
        </w:rPr>
      </w:pPr>
      <w:r w:rsidRPr="00E36B39">
        <w:rPr>
          <w:rFonts w:ascii="Garamond" w:hAnsi="Garamond"/>
        </w:rPr>
        <w:t>(</w:t>
      </w:r>
      <w:r w:rsidRPr="00EE5F50">
        <w:rPr>
          <w:rFonts w:ascii="Garamond" w:hAnsi="Garamond"/>
          <w:i/>
        </w:rPr>
        <w:t>nazwa jednostki</w:t>
      </w:r>
      <w:r w:rsidRPr="00E36B39">
        <w:rPr>
          <w:rFonts w:ascii="Garamond" w:hAnsi="Garamond"/>
        </w:rPr>
        <w:t>)</w:t>
      </w:r>
    </w:p>
    <w:p w14:paraId="0244631F" w14:textId="77777777" w:rsidR="00F32D22" w:rsidRPr="00F32D22" w:rsidRDefault="00F32D22" w:rsidP="009D4D11">
      <w:pPr>
        <w:widowControl w:val="0"/>
        <w:spacing w:after="120" w:line="312" w:lineRule="auto"/>
        <w:rPr>
          <w:rStyle w:val="markedcontent"/>
          <w:rFonts w:ascii="Garamond" w:hAnsi="Garamond" w:cs="Arial"/>
          <w:b/>
          <w:bCs/>
          <w:sz w:val="24"/>
          <w:szCs w:val="24"/>
        </w:rPr>
      </w:pPr>
      <w:r w:rsidRPr="00F32D22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Część I. </w:t>
      </w:r>
      <w:r>
        <w:rPr>
          <w:rStyle w:val="markedcontent"/>
          <w:rFonts w:ascii="Garamond" w:hAnsi="Garamond" w:cs="Arial"/>
          <w:b/>
          <w:bCs/>
          <w:sz w:val="24"/>
          <w:szCs w:val="24"/>
        </w:rPr>
        <w:t>Informacje ogólne</w:t>
      </w:r>
      <w:r w:rsidR="00C27C05">
        <w:rPr>
          <w:rStyle w:val="Odwoanieprzypisudolnego"/>
          <w:rFonts w:ascii="Garamond" w:hAnsi="Garamond" w:cs="Arial"/>
          <w:b/>
          <w:bCs/>
          <w:sz w:val="24"/>
          <w:szCs w:val="24"/>
        </w:rPr>
        <w:footnoteReference w:id="2"/>
      </w:r>
    </w:p>
    <w:p w14:paraId="149B5330" w14:textId="77777777" w:rsidR="00F32D22" w:rsidRPr="00081897" w:rsidRDefault="00D96BA0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 w:rsidRPr="00081897">
        <w:rPr>
          <w:rFonts w:ascii="Garamond" w:hAnsi="Garamond"/>
          <w:sz w:val="24"/>
          <w:szCs w:val="24"/>
        </w:rPr>
        <w:t>Rok akademicki</w:t>
      </w:r>
      <w:r w:rsidR="00F32D22" w:rsidRPr="00081897">
        <w:rPr>
          <w:rFonts w:ascii="Garamond" w:hAnsi="Garamond"/>
          <w:sz w:val="24"/>
          <w:szCs w:val="24"/>
        </w:rPr>
        <w:t>:</w:t>
      </w:r>
      <w:r w:rsidR="00E268A1" w:rsidRPr="00081897">
        <w:rPr>
          <w:rFonts w:ascii="Garamond" w:hAnsi="Garamond"/>
          <w:sz w:val="24"/>
          <w:szCs w:val="24"/>
        </w:rPr>
        <w:t xml:space="preserve"> …………/…………</w:t>
      </w:r>
    </w:p>
    <w:p w14:paraId="25D31163" w14:textId="77777777" w:rsidR="00F32D22" w:rsidRPr="00081897" w:rsidRDefault="00E268A1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 w:rsidRPr="00081897">
        <w:rPr>
          <w:rFonts w:ascii="Garamond" w:hAnsi="Garamond"/>
          <w:sz w:val="24"/>
          <w:szCs w:val="24"/>
        </w:rPr>
        <w:t>Nazwa kierunku studiów</w:t>
      </w:r>
      <w:r w:rsidR="00F12929">
        <w:rPr>
          <w:rFonts w:ascii="Garamond" w:hAnsi="Garamond"/>
          <w:sz w:val="24"/>
          <w:szCs w:val="24"/>
        </w:rPr>
        <w:t xml:space="preserve"> – profil</w:t>
      </w:r>
      <w:r w:rsidR="00F32D22" w:rsidRPr="00081897">
        <w:rPr>
          <w:rFonts w:ascii="Garamond" w:hAnsi="Garamond"/>
          <w:sz w:val="24"/>
          <w:szCs w:val="24"/>
        </w:rPr>
        <w:t>:</w:t>
      </w:r>
      <w:r w:rsidR="00F12929">
        <w:rPr>
          <w:rFonts w:ascii="Garamond" w:hAnsi="Garamond"/>
          <w:sz w:val="24"/>
          <w:szCs w:val="24"/>
        </w:rPr>
        <w:t xml:space="preserve"> ………………</w:t>
      </w:r>
      <w:r w:rsidRPr="00081897">
        <w:rPr>
          <w:rFonts w:ascii="Garamond" w:hAnsi="Garamond"/>
          <w:sz w:val="24"/>
          <w:szCs w:val="24"/>
        </w:rPr>
        <w:t>…………………………………………</w:t>
      </w:r>
    </w:p>
    <w:p w14:paraId="2D4ECF3E" w14:textId="77777777" w:rsidR="00F32D22" w:rsidRPr="00081897" w:rsidRDefault="00E268A1" w:rsidP="009D4D11">
      <w:pPr>
        <w:pStyle w:val="Akapitzlist"/>
        <w:widowControl w:val="0"/>
        <w:numPr>
          <w:ilvl w:val="6"/>
          <w:numId w:val="7"/>
        </w:numPr>
        <w:suppressAutoHyphens/>
        <w:spacing w:after="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 w:rsidRPr="00081897">
        <w:rPr>
          <w:rFonts w:ascii="Garamond" w:hAnsi="Garamond"/>
          <w:sz w:val="24"/>
          <w:szCs w:val="24"/>
        </w:rPr>
        <w:t>Nazwa ścieżki dydaktycznej/specjalności/specjalizacji:</w:t>
      </w:r>
      <w:r w:rsidR="00E15C8C" w:rsidRPr="00081897">
        <w:rPr>
          <w:rFonts w:ascii="Garamond" w:hAnsi="Garamond"/>
          <w:sz w:val="24"/>
          <w:szCs w:val="24"/>
        </w:rPr>
        <w:t xml:space="preserve"> </w:t>
      </w:r>
    </w:p>
    <w:p w14:paraId="437153EA" w14:textId="77777777" w:rsidR="00F32D22" w:rsidRPr="00081897" w:rsidRDefault="00F32D22" w:rsidP="009D4D11">
      <w:pPr>
        <w:pStyle w:val="Akapitzlist"/>
        <w:widowControl w:val="0"/>
        <w:suppressAutoHyphens/>
        <w:spacing w:after="120" w:line="312" w:lineRule="auto"/>
        <w:ind w:left="1446" w:hanging="737"/>
        <w:contextualSpacing w:val="0"/>
        <w:jc w:val="both"/>
        <w:rPr>
          <w:rFonts w:ascii="Garamond" w:hAnsi="Garamond"/>
          <w:sz w:val="24"/>
          <w:szCs w:val="24"/>
        </w:rPr>
      </w:pPr>
      <w:r w:rsidRPr="00081897">
        <w:rPr>
          <w:rFonts w:ascii="Garamond" w:hAnsi="Garamond"/>
          <w:sz w:val="24"/>
          <w:szCs w:val="24"/>
        </w:rPr>
        <w:t>……….…</w:t>
      </w:r>
      <w:r w:rsidR="00E15C8C" w:rsidRPr="00081897">
        <w:rPr>
          <w:rFonts w:ascii="Garamond" w:hAnsi="Garamond"/>
          <w:sz w:val="24"/>
          <w:szCs w:val="24"/>
        </w:rPr>
        <w:t>…………………………………………………………………………….….</w:t>
      </w:r>
    </w:p>
    <w:p w14:paraId="6DAD2267" w14:textId="77777777" w:rsidR="00F32D22" w:rsidRPr="00081897" w:rsidRDefault="005E365C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 w:rsidRPr="00081897">
        <w:rPr>
          <w:rFonts w:ascii="Garamond" w:hAnsi="Garamond"/>
          <w:sz w:val="24"/>
          <w:szCs w:val="24"/>
        </w:rPr>
        <w:t>Rok/semestr studiów</w:t>
      </w:r>
      <w:r w:rsidR="00854391" w:rsidRPr="00081897">
        <w:rPr>
          <w:rFonts w:ascii="Garamond" w:hAnsi="Garamond"/>
          <w:sz w:val="24"/>
          <w:szCs w:val="24"/>
        </w:rPr>
        <w:t xml:space="preserve"> lub kształcenia</w:t>
      </w:r>
      <w:r w:rsidRPr="00081897">
        <w:rPr>
          <w:rFonts w:ascii="Garamond" w:hAnsi="Garamond"/>
          <w:sz w:val="24"/>
          <w:szCs w:val="24"/>
        </w:rPr>
        <w:t xml:space="preserve">: </w:t>
      </w:r>
      <w:r w:rsidR="00EE17D5" w:rsidRPr="00081897">
        <w:rPr>
          <w:rFonts w:ascii="Garamond" w:hAnsi="Garamond"/>
          <w:sz w:val="24"/>
          <w:szCs w:val="24"/>
        </w:rPr>
        <w:t>…………/…………</w:t>
      </w:r>
    </w:p>
    <w:p w14:paraId="260DC6ED" w14:textId="3DFB557A" w:rsidR="0046011F" w:rsidRPr="00995801" w:rsidRDefault="00623137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709" w:hanging="397"/>
        <w:contextualSpacing w:val="0"/>
        <w:jc w:val="both"/>
        <w:rPr>
          <w:rFonts w:ascii="Garamond" w:hAnsi="Garamond"/>
          <w:sz w:val="24"/>
          <w:szCs w:val="24"/>
        </w:rPr>
      </w:pPr>
      <w:r w:rsidRPr="00995801">
        <w:rPr>
          <w:rFonts w:ascii="Garamond" w:hAnsi="Garamond"/>
          <w:sz w:val="24"/>
          <w:szCs w:val="24"/>
        </w:rPr>
        <w:t>Poziom studiów</w:t>
      </w:r>
      <w:r w:rsidR="00995801" w:rsidRPr="00995801">
        <w:rPr>
          <w:rFonts w:ascii="Garamond" w:hAnsi="Garamond"/>
          <w:sz w:val="24"/>
          <w:szCs w:val="24"/>
        </w:rPr>
        <w:t>/</w:t>
      </w:r>
      <w:r w:rsidR="00D32700" w:rsidRPr="00995801">
        <w:rPr>
          <w:rFonts w:ascii="Garamond" w:hAnsi="Garamond"/>
          <w:sz w:val="24"/>
          <w:szCs w:val="24"/>
        </w:rPr>
        <w:t>kształcenia</w:t>
      </w:r>
      <w:r w:rsidRPr="00995801">
        <w:rPr>
          <w:rFonts w:ascii="Garamond" w:hAnsi="Garamond"/>
          <w:sz w:val="24"/>
          <w:szCs w:val="24"/>
        </w:rPr>
        <w:t>:</w:t>
      </w:r>
      <w:r w:rsidR="0046011F" w:rsidRPr="00995801">
        <w:rPr>
          <w:rFonts w:ascii="Garamond" w:hAnsi="Garamond"/>
          <w:sz w:val="24"/>
          <w:szCs w:val="24"/>
        </w:rPr>
        <w:t xml:space="preserve"> 󠄀</w:t>
      </w:r>
      <w:r w:rsidR="00D23C1F" w:rsidRPr="00995801">
        <w:rPr>
          <w:rFonts w:ascii="Garamond" w:hAnsi="Garamond"/>
          <w:sz w:val="24"/>
          <w:szCs w:val="24"/>
        </w:rPr>
        <w:t xml:space="preserve"> </w:t>
      </w:r>
      <w:r w:rsidR="00FD4CE7" w:rsidRPr="00995801">
        <w:rPr>
          <w:rFonts w:ascii="Garamond" w:hAnsi="Garamond"/>
          <w:sz w:val="24"/>
          <w:szCs w:val="24"/>
        </w:rPr>
        <w:t>󠄀</w:t>
      </w:r>
      <w:r w:rsidR="00B31E98" w:rsidRPr="00995801">
        <w:rPr>
          <w:rFonts w:ascii="Garamond" w:hAnsi="Garamond"/>
          <w:sz w:val="24"/>
          <w:szCs w:val="24"/>
        </w:rPr>
        <w:t xml:space="preserve"> </w:t>
      </w:r>
      <w:r w:rsidR="00FD4CE7" w:rsidRPr="00995801">
        <w:rPr>
          <w:rFonts w:ascii="Garamond" w:hAnsi="Garamond"/>
          <w:sz w:val="24"/>
          <w:szCs w:val="24"/>
        </w:rPr>
        <w:t>□ studia I stopnia</w:t>
      </w:r>
      <w:r w:rsidR="004975BE" w:rsidRPr="00995801">
        <w:rPr>
          <w:rFonts w:ascii="Garamond" w:hAnsi="Garamond"/>
          <w:sz w:val="24"/>
          <w:szCs w:val="24"/>
        </w:rPr>
        <w:t xml:space="preserve">   </w:t>
      </w:r>
      <w:r w:rsidR="00FD4CE7" w:rsidRPr="00995801">
        <w:rPr>
          <w:rFonts w:ascii="Garamond" w:hAnsi="Garamond"/>
          <w:sz w:val="24"/>
          <w:szCs w:val="24"/>
        </w:rPr>
        <w:t>□ studia II stopnia</w:t>
      </w:r>
      <w:r w:rsidR="00995801" w:rsidRPr="00995801">
        <w:rPr>
          <w:rFonts w:ascii="Garamond" w:hAnsi="Garamond"/>
          <w:sz w:val="24"/>
          <w:szCs w:val="24"/>
        </w:rPr>
        <w:t xml:space="preserve"> </w:t>
      </w:r>
      <w:r w:rsidR="009D22FB">
        <w:rPr>
          <w:rFonts w:ascii="Garamond" w:hAnsi="Garamond"/>
          <w:sz w:val="24"/>
          <w:szCs w:val="24"/>
        </w:rPr>
        <w:t xml:space="preserve">  </w:t>
      </w:r>
      <w:r w:rsidR="00FD4CE7" w:rsidRPr="00995801">
        <w:rPr>
          <w:rFonts w:ascii="Garamond" w:hAnsi="Garamond"/>
          <w:sz w:val="24"/>
          <w:szCs w:val="24"/>
        </w:rPr>
        <w:t>□ jednolite studia magisterskie</w:t>
      </w:r>
      <w:r w:rsidR="00D32700" w:rsidRPr="00995801">
        <w:rPr>
          <w:rFonts w:ascii="Garamond" w:hAnsi="Garamond"/>
          <w:sz w:val="24"/>
          <w:szCs w:val="24"/>
        </w:rPr>
        <w:t xml:space="preserve">   □ </w:t>
      </w:r>
      <w:r w:rsidR="00A84399" w:rsidRPr="00995801">
        <w:rPr>
          <w:rFonts w:ascii="Garamond" w:hAnsi="Garamond"/>
          <w:sz w:val="24"/>
          <w:szCs w:val="24"/>
        </w:rPr>
        <w:t>studia podyplomowe   □ Szkoła doktorska</w:t>
      </w:r>
      <w:r w:rsidR="00FD4CE7" w:rsidRPr="00995801">
        <w:rPr>
          <w:rFonts w:ascii="Garamond" w:hAnsi="Garamond"/>
          <w:sz w:val="24"/>
          <w:szCs w:val="24"/>
        </w:rPr>
        <w:t xml:space="preserve"> </w:t>
      </w:r>
    </w:p>
    <w:p w14:paraId="79952F29" w14:textId="06EB9E98" w:rsidR="00E15C8C" w:rsidRPr="00081897" w:rsidRDefault="004E044F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 w:rsidRPr="00081897">
        <w:rPr>
          <w:rFonts w:ascii="Garamond" w:hAnsi="Garamond"/>
          <w:sz w:val="24"/>
          <w:szCs w:val="24"/>
        </w:rPr>
        <w:t>Forma</w:t>
      </w:r>
      <w:r w:rsidR="00E15C8C" w:rsidRPr="00081897">
        <w:rPr>
          <w:rFonts w:ascii="Garamond" w:hAnsi="Garamond"/>
          <w:sz w:val="24"/>
          <w:szCs w:val="24"/>
        </w:rPr>
        <w:t xml:space="preserve"> studiów</w:t>
      </w:r>
      <w:r w:rsidR="001447EC">
        <w:rPr>
          <w:rFonts w:ascii="Garamond" w:hAnsi="Garamond"/>
          <w:sz w:val="24"/>
          <w:szCs w:val="24"/>
        </w:rPr>
        <w:t>/kształcenia</w:t>
      </w:r>
      <w:r w:rsidR="00E15C8C" w:rsidRPr="00081897">
        <w:rPr>
          <w:rFonts w:ascii="Garamond" w:hAnsi="Garamond"/>
          <w:sz w:val="24"/>
          <w:szCs w:val="24"/>
        </w:rPr>
        <w:t xml:space="preserve">: </w:t>
      </w:r>
      <w:r w:rsidRPr="00081897">
        <w:rPr>
          <w:rFonts w:ascii="Garamond" w:hAnsi="Garamond"/>
          <w:sz w:val="24"/>
          <w:szCs w:val="24"/>
        </w:rPr>
        <w:t xml:space="preserve"> </w:t>
      </w:r>
      <w:r w:rsidR="00B31E98">
        <w:rPr>
          <w:rFonts w:ascii="Garamond" w:hAnsi="Garamond"/>
          <w:sz w:val="24"/>
          <w:szCs w:val="24"/>
        </w:rPr>
        <w:t xml:space="preserve"> </w:t>
      </w:r>
      <w:r w:rsidR="00E15C8C" w:rsidRPr="00081897">
        <w:rPr>
          <w:rFonts w:ascii="Garamond" w:hAnsi="Garamond"/>
          <w:sz w:val="24"/>
          <w:szCs w:val="24"/>
        </w:rPr>
        <w:t xml:space="preserve">□ stacjonarna   □ niestacjonarna </w:t>
      </w:r>
    </w:p>
    <w:p w14:paraId="6B3F3985" w14:textId="77143406" w:rsidR="00E15C8C" w:rsidRPr="00081897" w:rsidRDefault="00C377DD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Rodzaj</w:t>
      </w:r>
      <w:r w:rsidR="00232DC4">
        <w:rPr>
          <w:rFonts w:ascii="Garamond" w:hAnsi="Garamond"/>
          <w:sz w:val="24"/>
          <w:szCs w:val="24"/>
        </w:rPr>
        <w:t xml:space="preserve"> zajęć</w:t>
      </w:r>
      <w:r w:rsidR="00E15C8C" w:rsidRPr="00081897">
        <w:rPr>
          <w:rFonts w:ascii="Garamond" w:hAnsi="Garamond"/>
          <w:sz w:val="24"/>
          <w:szCs w:val="24"/>
        </w:rPr>
        <w:t>:</w:t>
      </w:r>
      <w:r w:rsidR="00B31E98">
        <w:rPr>
          <w:rFonts w:ascii="Garamond" w:hAnsi="Garamond"/>
          <w:sz w:val="24"/>
          <w:szCs w:val="24"/>
        </w:rPr>
        <w:t xml:space="preserve">   </w:t>
      </w:r>
      <w:r w:rsidR="00E15C8C" w:rsidRPr="00081897">
        <w:rPr>
          <w:rFonts w:ascii="Garamond" w:hAnsi="Garamond"/>
          <w:sz w:val="24"/>
          <w:szCs w:val="24"/>
        </w:rPr>
        <w:t>□ wykład   □ ćwiczenia   □ seminarium</w:t>
      </w:r>
      <w:r w:rsidR="00081897" w:rsidRPr="00081897">
        <w:rPr>
          <w:rFonts w:ascii="Garamond" w:hAnsi="Garamond"/>
          <w:sz w:val="24"/>
          <w:szCs w:val="24"/>
        </w:rPr>
        <w:t xml:space="preserve">   □ konwersatorium</w:t>
      </w:r>
    </w:p>
    <w:p w14:paraId="738E8672" w14:textId="1D48813A" w:rsidR="00E15C8C" w:rsidRPr="00081897" w:rsidRDefault="00C377DD" w:rsidP="007E242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Forma</w:t>
      </w:r>
      <w:r w:rsidR="00E15C8C" w:rsidRPr="00081897">
        <w:rPr>
          <w:rFonts w:ascii="Garamond" w:hAnsi="Garamond"/>
          <w:sz w:val="24"/>
          <w:szCs w:val="24"/>
        </w:rPr>
        <w:t xml:space="preserve"> </w:t>
      </w:r>
      <w:r w:rsidR="00081897" w:rsidRPr="00081897">
        <w:rPr>
          <w:rFonts w:ascii="Garamond" w:hAnsi="Garamond"/>
          <w:sz w:val="24"/>
          <w:szCs w:val="24"/>
        </w:rPr>
        <w:t>ćwiczeń</w:t>
      </w:r>
      <w:r w:rsidR="00E15C8C" w:rsidRPr="00081897">
        <w:rPr>
          <w:rFonts w:ascii="Garamond" w:hAnsi="Garamond"/>
          <w:sz w:val="24"/>
          <w:szCs w:val="24"/>
        </w:rPr>
        <w:t>:</w:t>
      </w:r>
      <w:r w:rsidR="00B31E98">
        <w:rPr>
          <w:rFonts w:ascii="Garamond" w:hAnsi="Garamond"/>
          <w:sz w:val="24"/>
          <w:szCs w:val="24"/>
        </w:rPr>
        <w:t xml:space="preserve">   </w:t>
      </w:r>
      <w:r w:rsidR="00E15C8C" w:rsidRPr="00081897">
        <w:rPr>
          <w:rFonts w:ascii="Garamond" w:hAnsi="Garamond"/>
          <w:sz w:val="24"/>
          <w:szCs w:val="24"/>
        </w:rPr>
        <w:t xml:space="preserve">□ </w:t>
      </w:r>
      <w:r w:rsidR="00232DC0">
        <w:rPr>
          <w:rFonts w:ascii="Garamond" w:hAnsi="Garamond"/>
          <w:sz w:val="24"/>
          <w:szCs w:val="24"/>
        </w:rPr>
        <w:t>audytoryjne</w:t>
      </w:r>
      <w:r w:rsidR="00E15C8C" w:rsidRPr="00081897">
        <w:rPr>
          <w:rFonts w:ascii="Garamond" w:hAnsi="Garamond"/>
          <w:sz w:val="24"/>
          <w:szCs w:val="24"/>
        </w:rPr>
        <w:t xml:space="preserve">   □ </w:t>
      </w:r>
      <w:r w:rsidR="00081897" w:rsidRPr="00081897">
        <w:rPr>
          <w:rFonts w:ascii="Garamond" w:hAnsi="Garamond"/>
          <w:sz w:val="24"/>
          <w:szCs w:val="24"/>
        </w:rPr>
        <w:t>laboratoryjn</w:t>
      </w:r>
      <w:r w:rsidR="00232DC0">
        <w:rPr>
          <w:rFonts w:ascii="Garamond" w:hAnsi="Garamond"/>
          <w:sz w:val="24"/>
          <w:szCs w:val="24"/>
        </w:rPr>
        <w:t>e</w:t>
      </w:r>
      <w:r w:rsidR="00E15C8C" w:rsidRPr="00081897">
        <w:rPr>
          <w:rFonts w:ascii="Garamond" w:hAnsi="Garamond"/>
          <w:sz w:val="24"/>
          <w:szCs w:val="24"/>
        </w:rPr>
        <w:t xml:space="preserve">   □ </w:t>
      </w:r>
      <w:r w:rsidR="00232DC0">
        <w:rPr>
          <w:rFonts w:ascii="Garamond" w:hAnsi="Garamond"/>
          <w:sz w:val="24"/>
          <w:szCs w:val="24"/>
        </w:rPr>
        <w:t>projektowe</w:t>
      </w:r>
      <w:r w:rsidR="00081897" w:rsidRPr="00081897">
        <w:rPr>
          <w:rFonts w:ascii="Garamond" w:hAnsi="Garamond"/>
          <w:sz w:val="24"/>
          <w:szCs w:val="24"/>
        </w:rPr>
        <w:t xml:space="preserve">   □ </w:t>
      </w:r>
      <w:r w:rsidR="00232DC0">
        <w:rPr>
          <w:rFonts w:ascii="Garamond" w:hAnsi="Garamond"/>
          <w:sz w:val="24"/>
          <w:szCs w:val="24"/>
        </w:rPr>
        <w:t>warsztatowe</w:t>
      </w:r>
      <w:r w:rsidR="007E2421">
        <w:rPr>
          <w:rFonts w:ascii="Garamond" w:hAnsi="Garamond"/>
          <w:sz w:val="24"/>
          <w:szCs w:val="24"/>
        </w:rPr>
        <w:t xml:space="preserve">   </w:t>
      </w:r>
      <w:r w:rsidR="007E2421" w:rsidRPr="00081897">
        <w:rPr>
          <w:rFonts w:ascii="Garamond" w:hAnsi="Garamond"/>
          <w:sz w:val="24"/>
          <w:szCs w:val="24"/>
        </w:rPr>
        <w:t xml:space="preserve">□ </w:t>
      </w:r>
      <w:r w:rsidR="007E2421">
        <w:rPr>
          <w:rFonts w:ascii="Garamond" w:hAnsi="Garamond"/>
          <w:sz w:val="24"/>
          <w:szCs w:val="24"/>
        </w:rPr>
        <w:t>inne</w:t>
      </w:r>
    </w:p>
    <w:p w14:paraId="3DC8A93E" w14:textId="1649A84D" w:rsidR="00E15C8C" w:rsidRPr="00081897" w:rsidRDefault="00640CEF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 w:rsidRPr="00081897">
        <w:rPr>
          <w:rFonts w:ascii="Garamond" w:hAnsi="Garamond"/>
          <w:sz w:val="24"/>
          <w:szCs w:val="24"/>
        </w:rPr>
        <w:t xml:space="preserve">Forma prowadzenia zajęć: </w:t>
      </w:r>
      <w:r w:rsidR="00B31E98">
        <w:rPr>
          <w:rFonts w:ascii="Garamond" w:hAnsi="Garamond"/>
          <w:sz w:val="24"/>
          <w:szCs w:val="24"/>
        </w:rPr>
        <w:t xml:space="preserve">  </w:t>
      </w:r>
      <w:r w:rsidRPr="00081897">
        <w:rPr>
          <w:rFonts w:ascii="Garamond" w:hAnsi="Garamond"/>
          <w:sz w:val="24"/>
          <w:szCs w:val="24"/>
        </w:rPr>
        <w:t xml:space="preserve">□ stacjonarna   □ </w:t>
      </w:r>
      <w:r w:rsidR="008057AA" w:rsidRPr="00081897">
        <w:rPr>
          <w:rFonts w:ascii="Garamond" w:hAnsi="Garamond"/>
          <w:sz w:val="24"/>
          <w:szCs w:val="24"/>
        </w:rPr>
        <w:t>kształcenia na odległość (</w:t>
      </w:r>
      <w:r w:rsidRPr="00081897">
        <w:rPr>
          <w:rFonts w:ascii="Garamond" w:hAnsi="Garamond"/>
          <w:sz w:val="24"/>
          <w:szCs w:val="24"/>
        </w:rPr>
        <w:t>zdalna</w:t>
      </w:r>
      <w:r w:rsidR="008057AA" w:rsidRPr="00081897">
        <w:rPr>
          <w:rFonts w:ascii="Garamond" w:hAnsi="Garamond"/>
          <w:sz w:val="24"/>
          <w:szCs w:val="24"/>
        </w:rPr>
        <w:t>)</w:t>
      </w:r>
    </w:p>
    <w:p w14:paraId="561183AB" w14:textId="77777777" w:rsidR="00232DC0" w:rsidRDefault="00232DC0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hospitacji: ……………</w:t>
      </w:r>
      <w:r w:rsidR="00593FEE">
        <w:rPr>
          <w:rFonts w:ascii="Garamond" w:hAnsi="Garamond"/>
          <w:sz w:val="24"/>
          <w:szCs w:val="24"/>
        </w:rPr>
        <w:t>…</w:t>
      </w:r>
      <w:r w:rsidR="00232DC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</w:t>
      </w:r>
      <w:r w:rsidR="00593FEE">
        <w:rPr>
          <w:rFonts w:ascii="Garamond" w:hAnsi="Garamond"/>
          <w:sz w:val="24"/>
          <w:szCs w:val="24"/>
        </w:rPr>
        <w:t xml:space="preserve">     Godzina rozpoczęcia zajęć: ……………………….. </w:t>
      </w:r>
    </w:p>
    <w:p w14:paraId="78F51048" w14:textId="48C1627F" w:rsidR="00EE17D5" w:rsidRDefault="00232DC0" w:rsidP="005031F1">
      <w:pPr>
        <w:pStyle w:val="Akapitzlist"/>
        <w:widowControl w:val="0"/>
        <w:numPr>
          <w:ilvl w:val="6"/>
          <w:numId w:val="7"/>
        </w:numPr>
        <w:spacing w:after="0" w:line="312" w:lineRule="auto"/>
        <w:ind w:left="426" w:hanging="142"/>
        <w:contextualSpacing w:val="0"/>
        <w:jc w:val="both"/>
        <w:rPr>
          <w:rFonts w:ascii="Garamond" w:hAnsi="Garamond"/>
          <w:sz w:val="24"/>
          <w:szCs w:val="24"/>
        </w:rPr>
      </w:pPr>
      <w:r w:rsidRPr="00EE17D5">
        <w:rPr>
          <w:rFonts w:ascii="Garamond" w:hAnsi="Garamond"/>
          <w:sz w:val="24"/>
          <w:szCs w:val="24"/>
        </w:rPr>
        <w:t>Miejsce prowadzenia zajęć (</w:t>
      </w:r>
      <w:r w:rsidRPr="00EE17D5">
        <w:rPr>
          <w:rFonts w:ascii="Garamond" w:hAnsi="Garamond"/>
          <w:i/>
          <w:sz w:val="24"/>
          <w:szCs w:val="24"/>
        </w:rPr>
        <w:t xml:space="preserve">nr </w:t>
      </w:r>
      <w:r w:rsidR="009D22FB">
        <w:rPr>
          <w:rFonts w:ascii="Garamond" w:hAnsi="Garamond"/>
          <w:i/>
          <w:sz w:val="24"/>
          <w:szCs w:val="24"/>
        </w:rPr>
        <w:t xml:space="preserve">i rodzaj </w:t>
      </w:r>
      <w:r w:rsidRPr="00EE17D5">
        <w:rPr>
          <w:rFonts w:ascii="Garamond" w:hAnsi="Garamond"/>
          <w:i/>
          <w:sz w:val="24"/>
          <w:szCs w:val="24"/>
        </w:rPr>
        <w:t xml:space="preserve">sali, </w:t>
      </w:r>
      <w:r w:rsidR="00B75E9A">
        <w:rPr>
          <w:rFonts w:ascii="Garamond" w:hAnsi="Garamond"/>
          <w:i/>
          <w:sz w:val="24"/>
          <w:szCs w:val="24"/>
        </w:rPr>
        <w:t>adres</w:t>
      </w:r>
      <w:r w:rsidRPr="00EE17D5">
        <w:rPr>
          <w:rFonts w:ascii="Garamond" w:hAnsi="Garamond"/>
          <w:sz w:val="24"/>
          <w:szCs w:val="24"/>
        </w:rPr>
        <w:t>):</w:t>
      </w:r>
      <w:r w:rsidR="009D22FB">
        <w:rPr>
          <w:rFonts w:ascii="Garamond" w:hAnsi="Garamond"/>
          <w:sz w:val="24"/>
          <w:szCs w:val="24"/>
        </w:rPr>
        <w:t xml:space="preserve"> </w:t>
      </w:r>
      <w:r w:rsidR="00EE17D5">
        <w:rPr>
          <w:rFonts w:ascii="Garamond" w:hAnsi="Garamond"/>
          <w:sz w:val="24"/>
          <w:szCs w:val="24"/>
        </w:rPr>
        <w:t>…………………………………………..</w:t>
      </w:r>
    </w:p>
    <w:p w14:paraId="6C7EA033" w14:textId="77777777" w:rsidR="005E365C" w:rsidRDefault="004E11BA" w:rsidP="009D4D11">
      <w:pPr>
        <w:widowControl w:val="0"/>
        <w:suppressAutoHyphens/>
        <w:spacing w:after="120" w:line="312" w:lineRule="auto"/>
        <w:ind w:left="709"/>
        <w:jc w:val="both"/>
        <w:rPr>
          <w:rFonts w:ascii="Garamond" w:hAnsi="Garamond"/>
          <w:sz w:val="24"/>
          <w:szCs w:val="24"/>
        </w:rPr>
      </w:pPr>
      <w:r w:rsidRPr="00A65F32">
        <w:rPr>
          <w:rFonts w:ascii="Garamond" w:hAnsi="Garamond"/>
          <w:sz w:val="24"/>
          <w:szCs w:val="24"/>
        </w:rPr>
        <w:t>………………</w:t>
      </w:r>
      <w:r w:rsidR="005E365C" w:rsidRPr="00A65F32">
        <w:rPr>
          <w:rFonts w:ascii="Garamond" w:hAnsi="Garamond"/>
          <w:sz w:val="24"/>
          <w:szCs w:val="24"/>
        </w:rPr>
        <w:t>…</w:t>
      </w:r>
      <w:r w:rsidR="00A65F32">
        <w:rPr>
          <w:rFonts w:ascii="Garamond" w:hAnsi="Garamond"/>
          <w:sz w:val="24"/>
          <w:szCs w:val="24"/>
        </w:rPr>
        <w:t>.</w:t>
      </w:r>
      <w:r w:rsidR="005E365C" w:rsidRPr="00A65F32">
        <w:rPr>
          <w:rFonts w:ascii="Garamond" w:hAnsi="Garamond"/>
          <w:sz w:val="24"/>
          <w:szCs w:val="24"/>
        </w:rPr>
        <w:t>……</w:t>
      </w:r>
      <w:r w:rsidR="00A65F32">
        <w:rPr>
          <w:rFonts w:ascii="Garamond" w:hAnsi="Garamond"/>
          <w:sz w:val="24"/>
          <w:szCs w:val="24"/>
        </w:rPr>
        <w:t>….</w:t>
      </w:r>
      <w:r w:rsidR="005E365C" w:rsidRPr="00A65F32">
        <w:rPr>
          <w:rFonts w:ascii="Garamond" w:hAnsi="Garamond"/>
          <w:sz w:val="24"/>
          <w:szCs w:val="24"/>
        </w:rPr>
        <w:t>……………</w:t>
      </w:r>
      <w:r w:rsidRPr="00A65F32">
        <w:rPr>
          <w:rFonts w:ascii="Garamond" w:hAnsi="Garamond"/>
          <w:sz w:val="24"/>
          <w:szCs w:val="24"/>
        </w:rPr>
        <w:t>/zajęcia zdalne (</w:t>
      </w:r>
      <w:r w:rsidRPr="00A65F32">
        <w:rPr>
          <w:rFonts w:ascii="Garamond" w:hAnsi="Garamond"/>
          <w:i/>
          <w:sz w:val="24"/>
          <w:szCs w:val="24"/>
        </w:rPr>
        <w:t>platforma</w:t>
      </w:r>
      <w:r w:rsidRPr="00A65F32">
        <w:rPr>
          <w:rFonts w:ascii="Garamond" w:hAnsi="Garamond"/>
          <w:sz w:val="24"/>
          <w:szCs w:val="24"/>
        </w:rPr>
        <w:t>)</w:t>
      </w:r>
      <w:r w:rsidR="00EE17D5" w:rsidRPr="00A65F32">
        <w:rPr>
          <w:rFonts w:ascii="Garamond" w:hAnsi="Garamond"/>
          <w:sz w:val="24"/>
          <w:szCs w:val="24"/>
        </w:rPr>
        <w:t xml:space="preserve"> </w:t>
      </w:r>
      <w:r w:rsidR="00995801" w:rsidRPr="00A65F32">
        <w:rPr>
          <w:rFonts w:ascii="Garamond" w:hAnsi="Garamond"/>
          <w:sz w:val="24"/>
          <w:szCs w:val="24"/>
        </w:rPr>
        <w:t>………</w:t>
      </w:r>
      <w:r w:rsidR="00995801">
        <w:rPr>
          <w:rFonts w:ascii="Garamond" w:hAnsi="Garamond"/>
          <w:sz w:val="24"/>
          <w:szCs w:val="24"/>
        </w:rPr>
        <w:t>.</w:t>
      </w:r>
      <w:r w:rsidR="00995801" w:rsidRPr="00A65F32">
        <w:rPr>
          <w:rFonts w:ascii="Garamond" w:hAnsi="Garamond"/>
          <w:sz w:val="24"/>
          <w:szCs w:val="24"/>
        </w:rPr>
        <w:t>……</w:t>
      </w:r>
      <w:r w:rsidR="00995801">
        <w:rPr>
          <w:rFonts w:ascii="Garamond" w:hAnsi="Garamond"/>
          <w:sz w:val="24"/>
          <w:szCs w:val="24"/>
        </w:rPr>
        <w:t>….</w:t>
      </w:r>
      <w:r w:rsidR="00995801" w:rsidRPr="00A65F32">
        <w:rPr>
          <w:rFonts w:ascii="Garamond" w:hAnsi="Garamond"/>
          <w:sz w:val="24"/>
          <w:szCs w:val="24"/>
        </w:rPr>
        <w:t>…</w:t>
      </w:r>
      <w:r w:rsidR="00995801">
        <w:rPr>
          <w:rFonts w:ascii="Garamond" w:hAnsi="Garamond"/>
          <w:sz w:val="24"/>
          <w:szCs w:val="24"/>
        </w:rPr>
        <w:t>…</w:t>
      </w:r>
      <w:r w:rsidR="00995801" w:rsidRPr="00A65F32">
        <w:rPr>
          <w:rFonts w:ascii="Garamond" w:hAnsi="Garamond"/>
          <w:sz w:val="24"/>
          <w:szCs w:val="24"/>
        </w:rPr>
        <w:t>…</w:t>
      </w:r>
    </w:p>
    <w:p w14:paraId="50D4C315" w14:textId="77777777" w:rsidR="00995801" w:rsidRDefault="00995801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Nazwa przedmiotu: ………………………………………………………………………</w:t>
      </w:r>
    </w:p>
    <w:p w14:paraId="0D4CCE87" w14:textId="77777777" w:rsidR="00EE17D5" w:rsidRDefault="00D12EEB" w:rsidP="009D4D11">
      <w:pPr>
        <w:pStyle w:val="Akapitzlist"/>
        <w:widowControl w:val="0"/>
        <w:numPr>
          <w:ilvl w:val="6"/>
          <w:numId w:val="7"/>
        </w:numPr>
        <w:suppressAutoHyphens/>
        <w:spacing w:after="0" w:line="312" w:lineRule="auto"/>
        <w:ind w:left="681" w:hanging="3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Tematyka zajęć: …………………………………………………………………………...</w:t>
      </w:r>
    </w:p>
    <w:p w14:paraId="569BD8F9" w14:textId="77777777" w:rsidR="009E6230" w:rsidRPr="009E6230" w:rsidRDefault="009E6230" w:rsidP="009D4D11">
      <w:pPr>
        <w:widowControl w:val="0"/>
        <w:suppressAutoHyphens/>
        <w:spacing w:after="120" w:line="312" w:lineRule="auto"/>
        <w:ind w:left="709"/>
        <w:jc w:val="both"/>
        <w:rPr>
          <w:rFonts w:ascii="Garamond" w:hAnsi="Garamond"/>
          <w:sz w:val="24"/>
          <w:szCs w:val="24"/>
        </w:rPr>
      </w:pPr>
      <w:r w:rsidRPr="009E6230">
        <w:rPr>
          <w:rFonts w:ascii="Garamond" w:hAnsi="Garamond"/>
          <w:sz w:val="24"/>
          <w:szCs w:val="24"/>
        </w:rPr>
        <w:t>……….……………………………………………………………………………….….</w:t>
      </w:r>
    </w:p>
    <w:p w14:paraId="33DFB0AF" w14:textId="77777777" w:rsidR="00D12EEB" w:rsidRPr="00D12EEB" w:rsidRDefault="00E767FF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Osoba hospitowana (</w:t>
      </w:r>
      <w:r w:rsidRPr="00E767FF">
        <w:rPr>
          <w:rFonts w:ascii="Garamond" w:hAnsi="Garamond"/>
          <w:i/>
          <w:sz w:val="24"/>
          <w:szCs w:val="24"/>
        </w:rPr>
        <w:t>stopień/tytuł naukowy, imię i nazwisko</w:t>
      </w:r>
      <w:r>
        <w:rPr>
          <w:rFonts w:ascii="Garamond" w:hAnsi="Garamond"/>
          <w:sz w:val="24"/>
          <w:szCs w:val="24"/>
        </w:rPr>
        <w:t xml:space="preserve">): ………………………………… </w:t>
      </w:r>
    </w:p>
    <w:p w14:paraId="2789F674" w14:textId="77777777" w:rsidR="009D22FB" w:rsidRPr="00D12EEB" w:rsidRDefault="009D22FB" w:rsidP="009D4D11">
      <w:pPr>
        <w:pStyle w:val="Akapitzlist"/>
        <w:widowControl w:val="0"/>
        <w:numPr>
          <w:ilvl w:val="6"/>
          <w:numId w:val="7"/>
        </w:numPr>
        <w:suppressAutoHyphens/>
        <w:spacing w:after="120" w:line="312" w:lineRule="auto"/>
        <w:ind w:left="681" w:hanging="3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Zespół hospitujący (</w:t>
      </w:r>
      <w:r w:rsidRPr="00E767FF">
        <w:rPr>
          <w:rFonts w:ascii="Garamond" w:hAnsi="Garamond"/>
          <w:i/>
          <w:sz w:val="24"/>
          <w:szCs w:val="24"/>
        </w:rPr>
        <w:t>stopień/tytuł naukowy, imię i nazwisko</w:t>
      </w:r>
      <w:r>
        <w:rPr>
          <w:rFonts w:ascii="Garamond" w:hAnsi="Garamond"/>
          <w:sz w:val="24"/>
          <w:szCs w:val="24"/>
        </w:rPr>
        <w:t>):</w:t>
      </w:r>
    </w:p>
    <w:p w14:paraId="72C0818D" w14:textId="77777777" w:rsidR="009D22FB" w:rsidRPr="009D22FB" w:rsidRDefault="009D22FB" w:rsidP="009D4D11">
      <w:pPr>
        <w:widowControl w:val="0"/>
        <w:suppressAutoHyphens/>
        <w:spacing w:after="120" w:line="312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Przewodniczący:</w:t>
      </w:r>
      <w:r w:rsidR="00102559">
        <w:rPr>
          <w:rFonts w:ascii="Garamond" w:hAnsi="Garamond"/>
          <w:sz w:val="24"/>
          <w:szCs w:val="24"/>
        </w:rPr>
        <w:t xml:space="preserve"> ………………..…….……….</w:t>
      </w:r>
      <w:r w:rsidR="00FC4361">
        <w:rPr>
          <w:rFonts w:ascii="Garamond" w:hAnsi="Garamond"/>
          <w:sz w:val="24"/>
          <w:szCs w:val="24"/>
        </w:rPr>
        <w:t>;</w:t>
      </w:r>
      <w:r w:rsidR="006D02FD">
        <w:rPr>
          <w:rFonts w:ascii="Garamond" w:hAnsi="Garamond"/>
          <w:sz w:val="24"/>
          <w:szCs w:val="24"/>
        </w:rPr>
        <w:t xml:space="preserve">     Członek: </w:t>
      </w:r>
      <w:r w:rsidR="00102559">
        <w:rPr>
          <w:rFonts w:ascii="Garamond" w:hAnsi="Garamond"/>
          <w:sz w:val="24"/>
          <w:szCs w:val="24"/>
        </w:rPr>
        <w:t>…………..……………….</w:t>
      </w:r>
    </w:p>
    <w:p w14:paraId="5E36EE04" w14:textId="77777777" w:rsidR="002807CE" w:rsidRPr="00F32D22" w:rsidRDefault="002807CE" w:rsidP="009D4D11">
      <w:pPr>
        <w:widowControl w:val="0"/>
        <w:spacing w:after="120" w:line="312" w:lineRule="auto"/>
        <w:rPr>
          <w:rStyle w:val="markedcontent"/>
          <w:rFonts w:ascii="Garamond" w:hAnsi="Garamond" w:cs="Arial"/>
          <w:b/>
          <w:bCs/>
          <w:sz w:val="24"/>
          <w:szCs w:val="24"/>
        </w:rPr>
      </w:pPr>
      <w:r w:rsidRPr="00F32D22">
        <w:rPr>
          <w:rStyle w:val="markedcontent"/>
          <w:rFonts w:ascii="Garamond" w:hAnsi="Garamond" w:cs="Arial"/>
          <w:b/>
          <w:bCs/>
          <w:sz w:val="24"/>
          <w:szCs w:val="24"/>
        </w:rPr>
        <w:lastRenderedPageBreak/>
        <w:t>Część I</w:t>
      </w:r>
      <w:r>
        <w:rPr>
          <w:rStyle w:val="markedcontent"/>
          <w:rFonts w:ascii="Garamond" w:hAnsi="Garamond" w:cs="Arial"/>
          <w:b/>
          <w:bCs/>
          <w:sz w:val="24"/>
          <w:szCs w:val="24"/>
        </w:rPr>
        <w:t>I</w:t>
      </w:r>
      <w:r w:rsidRPr="00F32D22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. </w:t>
      </w:r>
      <w:r w:rsidR="00BE12EE">
        <w:rPr>
          <w:rStyle w:val="markedcontent"/>
          <w:rFonts w:ascii="Garamond" w:hAnsi="Garamond" w:cs="Arial"/>
          <w:b/>
          <w:bCs/>
          <w:sz w:val="24"/>
          <w:szCs w:val="24"/>
        </w:rPr>
        <w:t>S</w:t>
      </w:r>
      <w:r w:rsidR="001D691F">
        <w:rPr>
          <w:rStyle w:val="markedcontent"/>
          <w:rFonts w:ascii="Garamond" w:hAnsi="Garamond" w:cs="Arial"/>
          <w:b/>
          <w:bCs/>
          <w:sz w:val="24"/>
          <w:szCs w:val="24"/>
        </w:rPr>
        <w:t>top</w:t>
      </w:r>
      <w:r w:rsidR="00BE12EE">
        <w:rPr>
          <w:rStyle w:val="markedcontent"/>
          <w:rFonts w:ascii="Garamond" w:hAnsi="Garamond" w:cs="Arial"/>
          <w:b/>
          <w:bCs/>
          <w:sz w:val="24"/>
          <w:szCs w:val="24"/>
        </w:rPr>
        <w:t>ień</w:t>
      </w:r>
      <w:r w:rsidR="001D691F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 </w:t>
      </w:r>
      <w:r w:rsidR="001B7D6A">
        <w:rPr>
          <w:rStyle w:val="markedcontent"/>
          <w:rFonts w:ascii="Garamond" w:hAnsi="Garamond" w:cs="Arial"/>
          <w:b/>
          <w:bCs/>
          <w:sz w:val="24"/>
          <w:szCs w:val="24"/>
        </w:rPr>
        <w:t>spełnienia</w:t>
      </w:r>
      <w:r w:rsidR="001D691F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 szczegółowych kryteriów</w:t>
      </w:r>
    </w:p>
    <w:tbl>
      <w:tblPr>
        <w:tblStyle w:val="Tabela-Siatka"/>
        <w:tblW w:w="9072" w:type="dxa"/>
        <w:tblCellMar>
          <w:top w:w="45" w:type="dxa"/>
          <w:left w:w="57" w:type="dxa"/>
          <w:bottom w:w="45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568"/>
        <w:gridCol w:w="568"/>
        <w:gridCol w:w="568"/>
        <w:gridCol w:w="568"/>
        <w:gridCol w:w="568"/>
      </w:tblGrid>
      <w:tr w:rsidR="001A2505" w:rsidRPr="00767BCC" w14:paraId="2193BF7A" w14:textId="77777777" w:rsidTr="00D8485A">
        <w:tc>
          <w:tcPr>
            <w:tcW w:w="6232" w:type="dxa"/>
            <w:vMerge w:val="restart"/>
            <w:vAlign w:val="center"/>
          </w:tcPr>
          <w:p w14:paraId="7C55E997" w14:textId="77777777" w:rsidR="001A2505" w:rsidRPr="00767BCC" w:rsidRDefault="00280632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Szczegółowe k</w:t>
            </w:r>
            <w:r w:rsidR="001A2505" w:rsidRPr="00767BCC">
              <w:rPr>
                <w:rFonts w:ascii="Garamond" w:hAnsi="Garamond"/>
                <w:b/>
                <w:sz w:val="20"/>
                <w:szCs w:val="20"/>
              </w:rPr>
              <w:t>ryteria oceny</w:t>
            </w:r>
          </w:p>
        </w:tc>
        <w:tc>
          <w:tcPr>
            <w:tcW w:w="2840" w:type="dxa"/>
            <w:gridSpan w:val="5"/>
            <w:vAlign w:val="center"/>
          </w:tcPr>
          <w:p w14:paraId="06EF3368" w14:textId="77777777" w:rsidR="001A2505" w:rsidRPr="00767BCC" w:rsidRDefault="001D691F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Stopień spełnienia</w:t>
            </w:r>
            <w:r w:rsidR="00255D9F">
              <w:rPr>
                <w:rStyle w:val="Odwoanieprzypisudolnego"/>
                <w:rFonts w:ascii="Garamond" w:hAnsi="Garamond"/>
                <w:b/>
                <w:sz w:val="20"/>
                <w:szCs w:val="20"/>
              </w:rPr>
              <w:footnoteReference w:id="3"/>
            </w:r>
          </w:p>
        </w:tc>
      </w:tr>
      <w:tr w:rsidR="001A2505" w:rsidRPr="00767BCC" w14:paraId="25B29B78" w14:textId="77777777" w:rsidTr="00D8485A">
        <w:tc>
          <w:tcPr>
            <w:tcW w:w="6232" w:type="dxa"/>
            <w:vMerge/>
            <w:vAlign w:val="center"/>
          </w:tcPr>
          <w:p w14:paraId="3C25629E" w14:textId="77777777" w:rsidR="001A2505" w:rsidRPr="00767BCC" w:rsidRDefault="001A2505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1452331" w14:textId="77777777" w:rsidR="001A2505" w:rsidRPr="00767BCC" w:rsidRDefault="001A2505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67BCC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 w14:paraId="5463AF78" w14:textId="77777777" w:rsidR="001A2505" w:rsidRPr="00767BCC" w:rsidRDefault="001A2505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67BCC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0F4F6FEE" w14:textId="77777777" w:rsidR="001A2505" w:rsidRPr="00767BCC" w:rsidRDefault="001A2505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67BCC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14:paraId="7585BA86" w14:textId="77777777" w:rsidR="001A2505" w:rsidRPr="00767BCC" w:rsidRDefault="001A2505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67BCC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568" w:type="dxa"/>
            <w:vAlign w:val="center"/>
          </w:tcPr>
          <w:p w14:paraId="2651A84F" w14:textId="77777777" w:rsidR="001A2505" w:rsidRPr="00767BCC" w:rsidRDefault="001A2505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67BCC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</w:tr>
      <w:tr w:rsidR="003D36DE" w:rsidRPr="00767BCC" w14:paraId="33C9D090" w14:textId="77777777" w:rsidTr="00414E29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500309FC" w14:textId="70A2D411" w:rsidR="003D36DE" w:rsidRPr="00767BCC" w:rsidRDefault="00142EB9" w:rsidP="000B7205">
            <w:pPr>
              <w:widowControl w:val="0"/>
              <w:spacing w:before="40" w:after="40"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767BCC">
              <w:rPr>
                <w:rFonts w:ascii="Garamond" w:hAnsi="Garamond"/>
                <w:b/>
                <w:sz w:val="20"/>
                <w:szCs w:val="20"/>
              </w:rPr>
              <w:t xml:space="preserve">1. Organizacja </w:t>
            </w:r>
            <w:r w:rsidR="000B4F75">
              <w:rPr>
                <w:rFonts w:ascii="Garamond" w:hAnsi="Garamond"/>
                <w:b/>
                <w:sz w:val="20"/>
                <w:szCs w:val="20"/>
              </w:rPr>
              <w:t>i przebieg</w:t>
            </w:r>
            <w:r w:rsidR="000B4F75" w:rsidRPr="000B7205">
              <w:rPr>
                <w:rFonts w:ascii="Garamond" w:hAnsi="Garamond"/>
                <w:b/>
                <w:sz w:val="20"/>
                <w:szCs w:val="20"/>
              </w:rPr>
              <w:t xml:space="preserve"> zajęć</w:t>
            </w:r>
            <w:r w:rsidR="00D861F6" w:rsidRPr="000B7205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D861F6" w:rsidRPr="00840473">
              <w:rPr>
                <w:rFonts w:ascii="Garamond" w:hAnsi="Garamond"/>
                <w:i/>
                <w:sz w:val="20"/>
                <w:szCs w:val="20"/>
              </w:rPr>
              <w:t xml:space="preserve">z uwzględnieniem opinii </w:t>
            </w:r>
            <w:r w:rsidR="000B7205" w:rsidRPr="00840473">
              <w:rPr>
                <w:rFonts w:ascii="Garamond" w:hAnsi="Garamond"/>
                <w:i/>
                <w:sz w:val="20"/>
                <w:szCs w:val="20"/>
              </w:rPr>
              <w:t>uczestników zajęć</w:t>
            </w:r>
            <w:r w:rsidR="00D861F6" w:rsidRPr="000B7205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FA2D5A6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4EB179F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9F61232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024BD10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C75F1CB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14E29" w:rsidRPr="00767BCC" w14:paraId="6A407799" w14:textId="77777777" w:rsidTr="00137E6C">
        <w:tc>
          <w:tcPr>
            <w:tcW w:w="9072" w:type="dxa"/>
            <w:gridSpan w:val="6"/>
            <w:vAlign w:val="center"/>
          </w:tcPr>
          <w:p w14:paraId="6052F9A7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695184">
              <w:rPr>
                <w:rFonts w:ascii="Garamond" w:hAnsi="Garamond"/>
                <w:sz w:val="20"/>
                <w:szCs w:val="20"/>
              </w:rPr>
              <w:t xml:space="preserve">1.1. </w:t>
            </w:r>
            <w:r>
              <w:rPr>
                <w:rFonts w:ascii="Garamond" w:hAnsi="Garamond"/>
                <w:sz w:val="20"/>
                <w:szCs w:val="20"/>
              </w:rPr>
              <w:t>Terminowość prowadzenia zajęć</w:t>
            </w:r>
            <w:r w:rsidRPr="00695184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414E29" w:rsidRPr="00767BCC" w14:paraId="169CDE33" w14:textId="77777777" w:rsidTr="00CF33DB">
        <w:tc>
          <w:tcPr>
            <w:tcW w:w="9072" w:type="dxa"/>
            <w:gridSpan w:val="6"/>
            <w:vAlign w:val="center"/>
          </w:tcPr>
          <w:p w14:paraId="4639130E" w14:textId="102249EA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695184">
              <w:rPr>
                <w:rFonts w:ascii="Garamond" w:hAnsi="Garamond"/>
                <w:sz w:val="20"/>
                <w:szCs w:val="20"/>
              </w:rPr>
              <w:t>1.2. Rozplanowanie czasu zajęć (</w:t>
            </w:r>
            <w:r>
              <w:rPr>
                <w:rFonts w:ascii="Garamond" w:hAnsi="Garamond"/>
                <w:sz w:val="20"/>
                <w:szCs w:val="20"/>
              </w:rPr>
              <w:t>uwzględniające</w:t>
            </w:r>
            <w:r w:rsidRPr="00695184">
              <w:rPr>
                <w:rFonts w:ascii="Garamond" w:hAnsi="Garamond"/>
                <w:sz w:val="20"/>
                <w:szCs w:val="20"/>
              </w:rPr>
              <w:t xml:space="preserve"> zdolności percepcyjne</w:t>
            </w:r>
            <w:r w:rsidR="00840473">
              <w:rPr>
                <w:rFonts w:ascii="Garamond" w:hAnsi="Garamond"/>
                <w:sz w:val="20"/>
                <w:szCs w:val="20"/>
              </w:rPr>
              <w:t xml:space="preserve"> uczestników zajęć</w:t>
            </w:r>
            <w:r w:rsidRPr="00695184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414E29" w:rsidRPr="00767BCC" w14:paraId="2A6034BA" w14:textId="77777777" w:rsidTr="00261553">
        <w:tc>
          <w:tcPr>
            <w:tcW w:w="9072" w:type="dxa"/>
            <w:gridSpan w:val="6"/>
            <w:vAlign w:val="center"/>
          </w:tcPr>
          <w:p w14:paraId="1B050367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1.3. Dobór i wykorzystanie pomocy dydaktycznych</w:t>
            </w:r>
          </w:p>
        </w:tc>
      </w:tr>
      <w:tr w:rsidR="00414E29" w:rsidRPr="00767BCC" w14:paraId="18008839" w14:textId="77777777" w:rsidTr="00641AE8">
        <w:tc>
          <w:tcPr>
            <w:tcW w:w="9072" w:type="dxa"/>
            <w:gridSpan w:val="6"/>
            <w:vAlign w:val="center"/>
          </w:tcPr>
          <w:p w14:paraId="47D380C9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1.4</w:t>
            </w:r>
            <w:r w:rsidRPr="00695184">
              <w:rPr>
                <w:rFonts w:ascii="Garamond" w:hAnsi="Garamond"/>
                <w:sz w:val="20"/>
                <w:szCs w:val="20"/>
              </w:rPr>
              <w:t>. Panowanie nad zachowaniem grupy lub pojedynczych osób</w:t>
            </w:r>
          </w:p>
        </w:tc>
      </w:tr>
      <w:tr w:rsidR="003D36DE" w:rsidRPr="00767BCC" w14:paraId="3CD374B0" w14:textId="77777777" w:rsidTr="00414E29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6776A714" w14:textId="59827416" w:rsidR="003D36DE" w:rsidRPr="00767BCC" w:rsidRDefault="00142EB9" w:rsidP="000B7205">
            <w:pPr>
              <w:widowControl w:val="0"/>
              <w:spacing w:before="40" w:after="40"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14E29">
              <w:rPr>
                <w:rFonts w:ascii="Garamond" w:hAnsi="Garamond"/>
                <w:b/>
                <w:sz w:val="20"/>
                <w:szCs w:val="20"/>
              </w:rPr>
              <w:t xml:space="preserve">2. </w:t>
            </w:r>
            <w:r w:rsidR="00FA2C1E" w:rsidRPr="00414E29">
              <w:rPr>
                <w:rFonts w:ascii="Garamond" w:hAnsi="Garamond"/>
                <w:b/>
                <w:sz w:val="20"/>
                <w:szCs w:val="20"/>
              </w:rPr>
              <w:t>Aspekty</w:t>
            </w:r>
            <w:r w:rsidRPr="00414E29">
              <w:rPr>
                <w:rFonts w:ascii="Garamond" w:hAnsi="Garamond"/>
                <w:b/>
                <w:sz w:val="20"/>
                <w:szCs w:val="20"/>
              </w:rPr>
              <w:t xml:space="preserve"> merytoryczne</w:t>
            </w:r>
            <w:r w:rsidR="009A380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B7205" w:rsidRPr="000B7205">
              <w:rPr>
                <w:rFonts w:ascii="Garamond" w:hAnsi="Garamond"/>
                <w:sz w:val="20"/>
                <w:szCs w:val="20"/>
              </w:rPr>
              <w:t>(</w:t>
            </w:r>
            <w:r w:rsidR="000B7205" w:rsidRPr="00840473">
              <w:rPr>
                <w:rFonts w:ascii="Garamond" w:hAnsi="Garamond"/>
                <w:i/>
                <w:sz w:val="20"/>
                <w:szCs w:val="20"/>
              </w:rPr>
              <w:t>z uwzględnieniem opinii uczestników zajęć</w:t>
            </w:r>
            <w:r w:rsidR="000B7205" w:rsidRPr="000B7205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DF4A932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E0BB177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1A3F4F3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9F8FC7F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FFB7566" w14:textId="77777777" w:rsidR="003D36DE" w:rsidRPr="00767BCC" w:rsidRDefault="003D36DE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14E29" w:rsidRPr="00767BCC" w14:paraId="3792B58F" w14:textId="77777777" w:rsidTr="006B6512">
        <w:tc>
          <w:tcPr>
            <w:tcW w:w="9072" w:type="dxa"/>
            <w:gridSpan w:val="6"/>
            <w:vAlign w:val="center"/>
          </w:tcPr>
          <w:p w14:paraId="17306B57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695184">
              <w:rPr>
                <w:rFonts w:ascii="Garamond" w:hAnsi="Garamond"/>
                <w:sz w:val="20"/>
                <w:szCs w:val="20"/>
              </w:rPr>
              <w:t xml:space="preserve">2.1. Przygotowanie merytoryczne </w:t>
            </w:r>
            <w:r>
              <w:rPr>
                <w:rFonts w:ascii="Garamond" w:hAnsi="Garamond"/>
                <w:sz w:val="20"/>
                <w:szCs w:val="20"/>
              </w:rPr>
              <w:t>prowadzącego zajęcia</w:t>
            </w:r>
            <w:r w:rsidRPr="00695184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414E29" w:rsidRPr="00767BCC" w14:paraId="075C3D31" w14:textId="77777777" w:rsidTr="00CA4184">
        <w:tc>
          <w:tcPr>
            <w:tcW w:w="9072" w:type="dxa"/>
            <w:gridSpan w:val="6"/>
            <w:vAlign w:val="center"/>
          </w:tcPr>
          <w:p w14:paraId="124BF755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695184">
              <w:rPr>
                <w:rFonts w:ascii="Garamond" w:hAnsi="Garamond"/>
                <w:sz w:val="20"/>
                <w:szCs w:val="20"/>
              </w:rPr>
              <w:t>2.2. Jasność przekaz</w:t>
            </w:r>
            <w:r>
              <w:rPr>
                <w:rFonts w:ascii="Garamond" w:hAnsi="Garamond"/>
                <w:sz w:val="20"/>
                <w:szCs w:val="20"/>
              </w:rPr>
              <w:t xml:space="preserve">ywania </w:t>
            </w:r>
            <w:r w:rsidRPr="00695184">
              <w:rPr>
                <w:rFonts w:ascii="Garamond" w:hAnsi="Garamond"/>
                <w:sz w:val="20"/>
                <w:szCs w:val="20"/>
              </w:rPr>
              <w:t>treści będących przedmiotem zajęć</w:t>
            </w:r>
          </w:p>
        </w:tc>
      </w:tr>
      <w:tr w:rsidR="00414E29" w:rsidRPr="00767BCC" w14:paraId="4E90384D" w14:textId="77777777" w:rsidTr="00AF1F96">
        <w:tc>
          <w:tcPr>
            <w:tcW w:w="9072" w:type="dxa"/>
            <w:gridSpan w:val="6"/>
            <w:vAlign w:val="center"/>
          </w:tcPr>
          <w:p w14:paraId="78A434F3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2.3</w:t>
            </w:r>
            <w:r w:rsidRPr="00695184">
              <w:rPr>
                <w:rFonts w:ascii="Garamond" w:hAnsi="Garamond"/>
                <w:sz w:val="20"/>
                <w:szCs w:val="20"/>
              </w:rPr>
              <w:t xml:space="preserve">. </w:t>
            </w:r>
            <w:r>
              <w:rPr>
                <w:rFonts w:ascii="Garamond" w:hAnsi="Garamond"/>
                <w:sz w:val="20"/>
                <w:szCs w:val="20"/>
              </w:rPr>
              <w:t>Umiejętność nawiązywania kontaktu z uczestnikami zajęć i ich aktywizacja</w:t>
            </w:r>
          </w:p>
        </w:tc>
      </w:tr>
      <w:tr w:rsidR="00414E29" w:rsidRPr="00767BCC" w14:paraId="02706AB0" w14:textId="77777777" w:rsidTr="005217E7">
        <w:tc>
          <w:tcPr>
            <w:tcW w:w="9072" w:type="dxa"/>
            <w:gridSpan w:val="6"/>
            <w:vAlign w:val="center"/>
          </w:tcPr>
          <w:p w14:paraId="0DCCBCB7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2.4</w:t>
            </w:r>
            <w:r w:rsidRPr="00695184">
              <w:rPr>
                <w:rFonts w:ascii="Garamond" w:hAnsi="Garamond"/>
                <w:sz w:val="20"/>
                <w:szCs w:val="20"/>
              </w:rPr>
              <w:t xml:space="preserve">. </w:t>
            </w:r>
            <w:r>
              <w:rPr>
                <w:rFonts w:ascii="Garamond" w:hAnsi="Garamond"/>
                <w:sz w:val="20"/>
                <w:szCs w:val="20"/>
              </w:rPr>
              <w:t>Zaangażowanie w prowadzenie zajęć</w:t>
            </w:r>
          </w:p>
        </w:tc>
      </w:tr>
      <w:tr w:rsidR="00142EB9" w:rsidRPr="00767BCC" w14:paraId="5B17D7FB" w14:textId="77777777" w:rsidTr="00414E29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2DB989E0" w14:textId="57073AD4" w:rsidR="00142EB9" w:rsidRPr="00767BCC" w:rsidRDefault="003B3830" w:rsidP="000B7205">
            <w:pPr>
              <w:widowControl w:val="0"/>
              <w:spacing w:before="40" w:after="40"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767BCC">
              <w:rPr>
                <w:rFonts w:ascii="Garamond" w:hAnsi="Garamond"/>
                <w:b/>
                <w:sz w:val="20"/>
                <w:szCs w:val="20"/>
              </w:rPr>
              <w:t>3. Atmosfera podczas zajęć</w:t>
            </w:r>
            <w:r w:rsidR="009A380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B7205" w:rsidRPr="000B7205">
              <w:rPr>
                <w:rFonts w:ascii="Garamond" w:hAnsi="Garamond"/>
                <w:sz w:val="20"/>
                <w:szCs w:val="20"/>
              </w:rPr>
              <w:t>(</w:t>
            </w:r>
            <w:r w:rsidR="000B7205" w:rsidRPr="00840473">
              <w:rPr>
                <w:rFonts w:ascii="Garamond" w:hAnsi="Garamond"/>
                <w:i/>
                <w:sz w:val="20"/>
                <w:szCs w:val="20"/>
              </w:rPr>
              <w:t>z uwzględnieniem opinii uczestników zajęć</w:t>
            </w:r>
            <w:r w:rsidR="000B7205" w:rsidRPr="000B7205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1EB2919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59482F0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D702FBD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3E45DEC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AF3EEAA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14E29" w:rsidRPr="00767BCC" w14:paraId="064E3604" w14:textId="77777777" w:rsidTr="00FF1FEF">
        <w:tc>
          <w:tcPr>
            <w:tcW w:w="9072" w:type="dxa"/>
            <w:gridSpan w:val="6"/>
            <w:vAlign w:val="center"/>
          </w:tcPr>
          <w:p w14:paraId="3CC5AB6C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E2C21">
              <w:rPr>
                <w:rFonts w:ascii="Garamond" w:hAnsi="Garamond"/>
                <w:sz w:val="20"/>
                <w:szCs w:val="20"/>
              </w:rPr>
              <w:t>3.1. Dbałość o pozytywną atmosferę podczas zajęć</w:t>
            </w:r>
          </w:p>
        </w:tc>
      </w:tr>
      <w:tr w:rsidR="00414E29" w:rsidRPr="00767BCC" w14:paraId="611DFA74" w14:textId="77777777" w:rsidTr="006D45BE">
        <w:tc>
          <w:tcPr>
            <w:tcW w:w="9072" w:type="dxa"/>
            <w:gridSpan w:val="6"/>
            <w:vAlign w:val="center"/>
          </w:tcPr>
          <w:p w14:paraId="017ADA86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E2C21">
              <w:rPr>
                <w:rFonts w:ascii="Garamond" w:hAnsi="Garamond"/>
                <w:sz w:val="20"/>
                <w:szCs w:val="20"/>
              </w:rPr>
              <w:t xml:space="preserve">3.2. Przestrzeganie zasad kultury osobistej oraz kultury języka </w:t>
            </w:r>
          </w:p>
        </w:tc>
      </w:tr>
      <w:tr w:rsidR="00142EB9" w:rsidRPr="00767BCC" w14:paraId="7EF4BB10" w14:textId="77777777" w:rsidTr="00414E29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561E21B0" w14:textId="77777777" w:rsidR="00142EB9" w:rsidRPr="00767BCC" w:rsidRDefault="000B4F75" w:rsidP="00BA4F2E">
            <w:pPr>
              <w:widowControl w:val="0"/>
              <w:spacing w:before="40" w:after="40"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4. Ocena </w:t>
            </w:r>
            <w:r w:rsidR="00280632">
              <w:rPr>
                <w:rFonts w:ascii="Garamond" w:hAnsi="Garamond"/>
                <w:b/>
                <w:sz w:val="20"/>
                <w:szCs w:val="20"/>
              </w:rPr>
              <w:t>formalna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CFF314E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5136B68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50C481B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336E6B0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C3CAE3A" w14:textId="77777777" w:rsidR="00142EB9" w:rsidRPr="00767BCC" w:rsidRDefault="00142EB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14E29" w:rsidRPr="00767BCC" w14:paraId="17CEC559" w14:textId="77777777" w:rsidTr="00F322B5">
        <w:tc>
          <w:tcPr>
            <w:tcW w:w="9072" w:type="dxa"/>
            <w:gridSpan w:val="6"/>
            <w:vAlign w:val="center"/>
          </w:tcPr>
          <w:p w14:paraId="0DB94668" w14:textId="77777777" w:rsidR="00414E29" w:rsidRPr="00767BCC" w:rsidRDefault="00414E29" w:rsidP="00BA4F2E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B4F75">
              <w:rPr>
                <w:rFonts w:ascii="Garamond" w:hAnsi="Garamond"/>
                <w:sz w:val="20"/>
                <w:szCs w:val="20"/>
              </w:rPr>
              <w:t xml:space="preserve">4.1. </w:t>
            </w:r>
            <w:r>
              <w:rPr>
                <w:rFonts w:ascii="Garamond" w:hAnsi="Garamond"/>
                <w:sz w:val="20"/>
                <w:szCs w:val="20"/>
              </w:rPr>
              <w:t>Zgodność przekazywanych treści z zapisami w sylabusie</w:t>
            </w:r>
          </w:p>
        </w:tc>
      </w:tr>
      <w:tr w:rsidR="00414E29" w:rsidRPr="00767BCC" w14:paraId="2461ED24" w14:textId="77777777" w:rsidTr="005E19DA">
        <w:tc>
          <w:tcPr>
            <w:tcW w:w="9072" w:type="dxa"/>
            <w:gridSpan w:val="6"/>
            <w:vAlign w:val="center"/>
          </w:tcPr>
          <w:p w14:paraId="72759855" w14:textId="3607C0A5" w:rsidR="00414E29" w:rsidRPr="00767BCC" w:rsidRDefault="00414E29" w:rsidP="00A70BFB">
            <w:pPr>
              <w:widowControl w:val="0"/>
              <w:spacing w:before="40" w:after="40" w:line="288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4.2. </w:t>
            </w:r>
            <w:r w:rsidR="00A70BFB">
              <w:rPr>
                <w:rFonts w:ascii="Garamond" w:hAnsi="Garamond"/>
                <w:sz w:val="20"/>
                <w:szCs w:val="20"/>
              </w:rPr>
              <w:t>Stosowanie metod</w:t>
            </w:r>
            <w:r>
              <w:rPr>
                <w:rFonts w:ascii="Garamond" w:hAnsi="Garamond"/>
                <w:sz w:val="20"/>
                <w:szCs w:val="20"/>
              </w:rPr>
              <w:t xml:space="preserve"> prowadzenia zajęć pozwalają</w:t>
            </w:r>
            <w:r w:rsidR="00A70BFB">
              <w:rPr>
                <w:rFonts w:ascii="Garamond" w:hAnsi="Garamond"/>
                <w:sz w:val="20"/>
                <w:szCs w:val="20"/>
              </w:rPr>
              <w:t>cych</w:t>
            </w:r>
            <w:r>
              <w:rPr>
                <w:rFonts w:ascii="Garamond" w:hAnsi="Garamond"/>
                <w:sz w:val="20"/>
                <w:szCs w:val="20"/>
              </w:rPr>
              <w:t xml:space="preserve"> osiągnąć zakładane efekty uczenia się  </w:t>
            </w:r>
          </w:p>
        </w:tc>
      </w:tr>
      <w:tr w:rsidR="00BB3F59" w:rsidRPr="00767BCC" w14:paraId="208BA169" w14:textId="77777777" w:rsidTr="00C732EC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5BD34615" w14:textId="1EEF7062" w:rsidR="00BB3F59" w:rsidRPr="00840473" w:rsidRDefault="00BB3F59" w:rsidP="00840473">
            <w:pPr>
              <w:widowControl w:val="0"/>
              <w:spacing w:before="40" w:after="40" w:line="288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840473">
              <w:rPr>
                <w:rFonts w:ascii="Garamond" w:hAnsi="Garamond"/>
                <w:b/>
                <w:sz w:val="20"/>
                <w:szCs w:val="20"/>
              </w:rPr>
              <w:t>Łączn</w:t>
            </w:r>
            <w:r w:rsidR="00B75E9A" w:rsidRPr="00840473">
              <w:rPr>
                <w:rFonts w:ascii="Garamond" w:hAnsi="Garamond"/>
                <w:b/>
                <w:sz w:val="20"/>
                <w:szCs w:val="20"/>
              </w:rPr>
              <w:t>a liczba punktów</w:t>
            </w:r>
            <w:r w:rsidR="00840473" w:rsidRPr="00840473">
              <w:rPr>
                <w:rFonts w:ascii="Garamond" w:hAnsi="Garamond"/>
                <w:b/>
                <w:sz w:val="20"/>
                <w:szCs w:val="20"/>
              </w:rPr>
              <w:t xml:space="preserve"> stopnia spełnienia kryteriów oceny</w:t>
            </w:r>
            <w:r w:rsidR="00B75E9A" w:rsidRPr="00840473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2840" w:type="dxa"/>
            <w:gridSpan w:val="5"/>
            <w:shd w:val="clear" w:color="auto" w:fill="F2F2F2" w:themeFill="background1" w:themeFillShade="F2"/>
            <w:vAlign w:val="center"/>
          </w:tcPr>
          <w:p w14:paraId="533482D2" w14:textId="77777777" w:rsidR="00BB3F59" w:rsidRPr="00767BCC" w:rsidRDefault="00BB3F59" w:rsidP="00BA4F2E">
            <w:pPr>
              <w:widowControl w:val="0"/>
              <w:spacing w:before="40" w:after="40" w:line="288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B7D6A" w:rsidRPr="00767BCC" w14:paraId="3484B146" w14:textId="77777777" w:rsidTr="005E19DA">
        <w:tc>
          <w:tcPr>
            <w:tcW w:w="9072" w:type="dxa"/>
            <w:gridSpan w:val="6"/>
            <w:vAlign w:val="center"/>
          </w:tcPr>
          <w:p w14:paraId="27BBFAEF" w14:textId="3771C8BB" w:rsidR="001B7D6A" w:rsidRPr="00840473" w:rsidRDefault="008F0177" w:rsidP="00E748B8">
            <w:pPr>
              <w:widowControl w:val="0"/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40473">
              <w:rPr>
                <w:rFonts w:ascii="Garamond" w:hAnsi="Garamond"/>
                <w:sz w:val="20"/>
                <w:szCs w:val="20"/>
              </w:rPr>
              <w:t xml:space="preserve">Przeliczenie </w:t>
            </w:r>
            <w:r w:rsidR="00840473" w:rsidRPr="00840473">
              <w:rPr>
                <w:rFonts w:ascii="Garamond" w:hAnsi="Garamond"/>
                <w:sz w:val="20"/>
                <w:szCs w:val="20"/>
              </w:rPr>
              <w:t xml:space="preserve">łącznej liczby punktów </w:t>
            </w:r>
            <w:r w:rsidRPr="00840473">
              <w:rPr>
                <w:rFonts w:ascii="Garamond" w:hAnsi="Garamond"/>
                <w:sz w:val="20"/>
                <w:szCs w:val="20"/>
              </w:rPr>
              <w:t xml:space="preserve">stopnia spełnienia </w:t>
            </w:r>
            <w:r w:rsidR="00F71BAC">
              <w:rPr>
                <w:rFonts w:ascii="Garamond" w:hAnsi="Garamond"/>
                <w:sz w:val="20"/>
                <w:szCs w:val="20"/>
              </w:rPr>
              <w:t xml:space="preserve">4 </w:t>
            </w:r>
            <w:r w:rsidRPr="00840473">
              <w:rPr>
                <w:rFonts w:ascii="Garamond" w:hAnsi="Garamond"/>
                <w:sz w:val="20"/>
                <w:szCs w:val="20"/>
              </w:rPr>
              <w:t>kryteriów</w:t>
            </w:r>
            <w:r w:rsidR="00840473" w:rsidRPr="00840473">
              <w:rPr>
                <w:rFonts w:ascii="Garamond" w:hAnsi="Garamond"/>
                <w:sz w:val="20"/>
                <w:szCs w:val="20"/>
              </w:rPr>
              <w:t xml:space="preserve"> oceny</w:t>
            </w:r>
            <w:r w:rsidRPr="00840473">
              <w:rPr>
                <w:rFonts w:ascii="Garamond" w:hAnsi="Garamond"/>
                <w:sz w:val="20"/>
                <w:szCs w:val="20"/>
              </w:rPr>
              <w:t xml:space="preserve"> na </w:t>
            </w:r>
            <w:r w:rsidR="00D861F6" w:rsidRPr="00840473">
              <w:rPr>
                <w:rFonts w:ascii="Garamond" w:hAnsi="Garamond"/>
                <w:sz w:val="20"/>
                <w:szCs w:val="20"/>
              </w:rPr>
              <w:t xml:space="preserve">liczbę </w:t>
            </w:r>
            <w:r w:rsidRPr="00840473">
              <w:rPr>
                <w:rFonts w:ascii="Garamond" w:hAnsi="Garamond"/>
                <w:sz w:val="20"/>
                <w:szCs w:val="20"/>
              </w:rPr>
              <w:t>punkt</w:t>
            </w:r>
            <w:r w:rsidR="00D861F6" w:rsidRPr="00840473">
              <w:rPr>
                <w:rFonts w:ascii="Garamond" w:hAnsi="Garamond"/>
                <w:sz w:val="20"/>
                <w:szCs w:val="20"/>
              </w:rPr>
              <w:t>ów</w:t>
            </w:r>
            <w:r w:rsidRPr="00840473">
              <w:rPr>
                <w:rFonts w:ascii="Garamond" w:hAnsi="Garamond"/>
                <w:sz w:val="20"/>
                <w:szCs w:val="20"/>
              </w:rPr>
              <w:t xml:space="preserve"> oceny końcowej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>:</w:t>
            </w:r>
          </w:p>
          <w:p w14:paraId="719668BB" w14:textId="6713449D" w:rsidR="001B7D6A" w:rsidRPr="00840473" w:rsidRDefault="004B1D0C" w:rsidP="00E748B8">
            <w:pPr>
              <w:widowControl w:val="0"/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40473"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82184D">
              <w:rPr>
                <w:rFonts w:ascii="Garamond" w:hAnsi="Garamond"/>
                <w:b/>
                <w:sz w:val="20"/>
                <w:szCs w:val="20"/>
              </w:rPr>
              <w:t>4</w:t>
            </w:r>
            <w:r w:rsidR="004B4DBF">
              <w:rPr>
                <w:rFonts w:ascii="Garamond" w:hAnsi="Garamond"/>
                <w:b/>
                <w:sz w:val="20"/>
                <w:szCs w:val="20"/>
              </w:rPr>
              <w:t>–5</w:t>
            </w:r>
            <w:r w:rsidR="00D32DDF">
              <w:rPr>
                <w:rFonts w:ascii="Garamond" w:hAnsi="Garamond"/>
                <w:b/>
                <w:sz w:val="20"/>
                <w:szCs w:val="20"/>
              </w:rPr>
              <w:t xml:space="preserve"> pkt</w:t>
            </w:r>
            <w:r w:rsidRPr="00840473">
              <w:rPr>
                <w:rFonts w:ascii="Garamond" w:hAnsi="Garamond"/>
                <w:b/>
                <w:sz w:val="20"/>
                <w:szCs w:val="20"/>
              </w:rPr>
              <w:t>)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softHyphen/>
            </w:r>
            <w:r w:rsidR="00E1454C">
              <w:rPr>
                <w:rFonts w:ascii="Garamond" w:hAnsi="Garamond"/>
                <w:sz w:val="20"/>
                <w:szCs w:val="20"/>
              </w:rPr>
              <w:t xml:space="preserve">     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>– 1 punkt oceny końcowej;</w:t>
            </w:r>
          </w:p>
          <w:p w14:paraId="323CB9D5" w14:textId="4193A5A8" w:rsidR="001B7D6A" w:rsidRPr="00840473" w:rsidRDefault="004B1D0C" w:rsidP="00E748B8">
            <w:pPr>
              <w:widowControl w:val="0"/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40473"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D32DDF">
              <w:rPr>
                <w:rFonts w:ascii="Garamond" w:hAnsi="Garamond"/>
                <w:b/>
                <w:sz w:val="20"/>
                <w:szCs w:val="20"/>
              </w:rPr>
              <w:t>6</w:t>
            </w:r>
            <w:r w:rsidR="001B7D6A" w:rsidRPr="00840473">
              <w:rPr>
                <w:rFonts w:ascii="Garamond" w:hAnsi="Garamond"/>
                <w:b/>
                <w:sz w:val="20"/>
                <w:szCs w:val="20"/>
              </w:rPr>
              <w:t>–</w:t>
            </w:r>
            <w:r w:rsidR="00840473">
              <w:rPr>
                <w:rFonts w:ascii="Garamond" w:hAnsi="Garamond"/>
                <w:b/>
                <w:sz w:val="20"/>
                <w:szCs w:val="20"/>
              </w:rPr>
              <w:t>8</w:t>
            </w:r>
            <w:r w:rsidR="00D32DDF">
              <w:rPr>
                <w:rFonts w:ascii="Garamond" w:hAnsi="Garamond"/>
                <w:b/>
                <w:sz w:val="20"/>
                <w:szCs w:val="20"/>
              </w:rPr>
              <w:t xml:space="preserve"> pkt</w:t>
            </w:r>
            <w:r w:rsidRPr="00840473">
              <w:rPr>
                <w:rFonts w:ascii="Garamond" w:hAnsi="Garamond"/>
                <w:b/>
                <w:sz w:val="20"/>
                <w:szCs w:val="20"/>
              </w:rPr>
              <w:t>)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40473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softHyphen/>
            </w:r>
            <w:r w:rsidR="00264D9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2184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>– 2 punkty oceny końcowej;</w:t>
            </w:r>
          </w:p>
          <w:p w14:paraId="5EB1E96F" w14:textId="62BC92AA" w:rsidR="001B7D6A" w:rsidRPr="00840473" w:rsidRDefault="004B1D0C" w:rsidP="00E748B8">
            <w:pPr>
              <w:widowControl w:val="0"/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40473"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D32DDF">
              <w:rPr>
                <w:rFonts w:ascii="Garamond" w:hAnsi="Garamond"/>
                <w:b/>
                <w:sz w:val="20"/>
                <w:szCs w:val="20"/>
              </w:rPr>
              <w:t>9</w:t>
            </w:r>
            <w:r w:rsidR="001B7D6A" w:rsidRPr="00840473">
              <w:rPr>
                <w:rFonts w:ascii="Garamond" w:hAnsi="Garamond"/>
                <w:b/>
                <w:sz w:val="20"/>
                <w:szCs w:val="20"/>
              </w:rPr>
              <w:t>–1</w:t>
            </w:r>
            <w:r w:rsidR="00840473">
              <w:rPr>
                <w:rFonts w:ascii="Garamond" w:hAnsi="Garamond"/>
                <w:b/>
                <w:sz w:val="20"/>
                <w:szCs w:val="20"/>
              </w:rPr>
              <w:t>2</w:t>
            </w:r>
            <w:r w:rsidR="0082184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D32DDF">
              <w:rPr>
                <w:rFonts w:ascii="Garamond" w:hAnsi="Garamond"/>
                <w:b/>
                <w:sz w:val="20"/>
                <w:szCs w:val="20"/>
              </w:rPr>
              <w:t>pkt</w:t>
            </w:r>
            <w:r w:rsidRPr="00840473">
              <w:rPr>
                <w:rFonts w:ascii="Garamond" w:hAnsi="Garamond"/>
                <w:b/>
                <w:sz w:val="20"/>
                <w:szCs w:val="20"/>
              </w:rPr>
              <w:t>)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404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softHyphen/>
            </w:r>
            <w:r w:rsidR="00264D9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>– 3 punkty oceny końcowej;</w:t>
            </w:r>
          </w:p>
          <w:p w14:paraId="6A5524FB" w14:textId="72C4D4AE" w:rsidR="001B7D6A" w:rsidRPr="00840473" w:rsidRDefault="004B1D0C" w:rsidP="00E748B8">
            <w:pPr>
              <w:widowControl w:val="0"/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40473"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E11430">
              <w:rPr>
                <w:rFonts w:ascii="Garamond" w:hAnsi="Garamond"/>
                <w:b/>
                <w:sz w:val="20"/>
                <w:szCs w:val="20"/>
              </w:rPr>
              <w:t>13</w:t>
            </w:r>
            <w:r w:rsidR="001B7D6A" w:rsidRPr="00840473">
              <w:rPr>
                <w:rFonts w:ascii="Garamond" w:hAnsi="Garamond"/>
                <w:b/>
                <w:sz w:val="20"/>
                <w:szCs w:val="20"/>
              </w:rPr>
              <w:t>–1</w:t>
            </w:r>
            <w:r w:rsidR="00E1454C">
              <w:rPr>
                <w:rFonts w:ascii="Garamond" w:hAnsi="Garamond"/>
                <w:b/>
                <w:sz w:val="20"/>
                <w:szCs w:val="20"/>
              </w:rPr>
              <w:t>6</w:t>
            </w:r>
            <w:r w:rsidR="0084047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D32DDF">
              <w:rPr>
                <w:rFonts w:ascii="Garamond" w:hAnsi="Garamond"/>
                <w:b/>
                <w:sz w:val="20"/>
                <w:szCs w:val="20"/>
              </w:rPr>
              <w:t>pkt</w:t>
            </w:r>
            <w:r w:rsidRPr="00840473">
              <w:rPr>
                <w:rFonts w:ascii="Garamond" w:hAnsi="Garamond"/>
                <w:b/>
                <w:sz w:val="20"/>
                <w:szCs w:val="20"/>
              </w:rPr>
              <w:t>)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64D9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>– 4 punkty oceny końcowej;</w:t>
            </w:r>
          </w:p>
          <w:p w14:paraId="5F78B355" w14:textId="264104D2" w:rsidR="001B7D6A" w:rsidRDefault="004B1D0C" w:rsidP="00D32DDF">
            <w:pPr>
              <w:widowControl w:val="0"/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40473"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E11430">
              <w:rPr>
                <w:rFonts w:ascii="Garamond" w:hAnsi="Garamond"/>
                <w:b/>
                <w:sz w:val="20"/>
                <w:szCs w:val="20"/>
              </w:rPr>
              <w:t>1</w:t>
            </w:r>
            <w:r w:rsidR="00D32DDF">
              <w:rPr>
                <w:rFonts w:ascii="Garamond" w:hAnsi="Garamond"/>
                <w:b/>
                <w:sz w:val="20"/>
                <w:szCs w:val="20"/>
              </w:rPr>
              <w:t>7</w:t>
            </w:r>
            <w:r w:rsidR="001B7D6A" w:rsidRPr="00840473">
              <w:rPr>
                <w:rFonts w:ascii="Garamond" w:hAnsi="Garamond"/>
                <w:b/>
                <w:sz w:val="20"/>
                <w:szCs w:val="20"/>
              </w:rPr>
              <w:t>–</w:t>
            </w:r>
            <w:r w:rsidR="00E1454C">
              <w:rPr>
                <w:rFonts w:ascii="Garamond" w:hAnsi="Garamond"/>
                <w:b/>
                <w:sz w:val="20"/>
                <w:szCs w:val="20"/>
              </w:rPr>
              <w:t>20</w:t>
            </w:r>
            <w:r w:rsidR="00D32DDF">
              <w:rPr>
                <w:rFonts w:ascii="Garamond" w:hAnsi="Garamond"/>
                <w:b/>
                <w:sz w:val="20"/>
                <w:szCs w:val="20"/>
              </w:rPr>
              <w:t xml:space="preserve"> pkt)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64D9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="00E748B8" w:rsidRPr="00840473">
              <w:rPr>
                <w:rFonts w:ascii="Garamond" w:hAnsi="Garamond"/>
                <w:sz w:val="20"/>
                <w:szCs w:val="20"/>
              </w:rPr>
              <w:t>5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 xml:space="preserve"> punkt</w:t>
            </w:r>
            <w:r w:rsidR="00BB3F59" w:rsidRPr="00840473">
              <w:rPr>
                <w:rFonts w:ascii="Garamond" w:hAnsi="Garamond"/>
                <w:sz w:val="20"/>
                <w:szCs w:val="20"/>
              </w:rPr>
              <w:t>ów</w:t>
            </w:r>
            <w:r w:rsidR="001B7D6A" w:rsidRPr="00840473">
              <w:rPr>
                <w:rFonts w:ascii="Garamond" w:hAnsi="Garamond"/>
                <w:sz w:val="20"/>
                <w:szCs w:val="20"/>
              </w:rPr>
              <w:t xml:space="preserve"> oceny końcowej</w:t>
            </w:r>
            <w:r w:rsidRPr="00840473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</w:tbl>
    <w:p w14:paraId="6191ABC3" w14:textId="77777777" w:rsidR="002F1229" w:rsidRPr="00F32D22" w:rsidRDefault="002F1229" w:rsidP="001D691F">
      <w:pPr>
        <w:widowControl w:val="0"/>
        <w:spacing w:before="120" w:after="0" w:line="312" w:lineRule="auto"/>
        <w:rPr>
          <w:rStyle w:val="markedcontent"/>
          <w:rFonts w:ascii="Garamond" w:hAnsi="Garamond" w:cs="Arial"/>
          <w:b/>
          <w:bCs/>
          <w:sz w:val="24"/>
          <w:szCs w:val="24"/>
        </w:rPr>
      </w:pPr>
      <w:r w:rsidRPr="00F32D22">
        <w:rPr>
          <w:rStyle w:val="markedcontent"/>
          <w:rFonts w:ascii="Garamond" w:hAnsi="Garamond" w:cs="Arial"/>
          <w:b/>
          <w:bCs/>
          <w:sz w:val="24"/>
          <w:szCs w:val="24"/>
        </w:rPr>
        <w:lastRenderedPageBreak/>
        <w:t>Część I</w:t>
      </w:r>
      <w:r>
        <w:rPr>
          <w:rStyle w:val="markedcontent"/>
          <w:rFonts w:ascii="Garamond" w:hAnsi="Garamond" w:cs="Arial"/>
          <w:b/>
          <w:bCs/>
          <w:sz w:val="24"/>
          <w:szCs w:val="24"/>
        </w:rPr>
        <w:t>II</w:t>
      </w:r>
      <w:r w:rsidRPr="00F32D22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. </w:t>
      </w:r>
      <w:r w:rsidR="00501CB9">
        <w:rPr>
          <w:rStyle w:val="markedcontent"/>
          <w:rFonts w:ascii="Garamond" w:hAnsi="Garamond" w:cs="Arial"/>
          <w:b/>
          <w:bCs/>
          <w:sz w:val="24"/>
          <w:szCs w:val="24"/>
        </w:rPr>
        <w:t>W</w:t>
      </w:r>
      <w:r w:rsidR="00622193">
        <w:rPr>
          <w:rStyle w:val="markedcontent"/>
          <w:rFonts w:ascii="Garamond" w:hAnsi="Garamond" w:cs="Arial"/>
          <w:b/>
          <w:bCs/>
          <w:sz w:val="24"/>
          <w:szCs w:val="24"/>
        </w:rPr>
        <w:t>nioski</w:t>
      </w:r>
      <w:r w:rsidR="00501CB9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, </w:t>
      </w:r>
      <w:r w:rsidR="007C586E">
        <w:rPr>
          <w:rStyle w:val="markedcontent"/>
          <w:rFonts w:ascii="Garamond" w:hAnsi="Garamond" w:cs="Arial"/>
          <w:b/>
          <w:bCs/>
          <w:sz w:val="24"/>
          <w:szCs w:val="24"/>
        </w:rPr>
        <w:t>ewentualne</w:t>
      </w:r>
      <w:r w:rsidR="00501CB9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 uwagi i zalecenia</w:t>
      </w:r>
      <w:r w:rsidR="007C586E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 </w:t>
      </w:r>
      <w:r w:rsidR="00A251C0">
        <w:rPr>
          <w:rStyle w:val="markedcontent"/>
          <w:rFonts w:ascii="Garamond" w:hAnsi="Garamond" w:cs="Arial"/>
          <w:b/>
          <w:bCs/>
          <w:sz w:val="24"/>
          <w:szCs w:val="24"/>
        </w:rPr>
        <w:t>oraz uzasadnienie oceny z hospitacji</w:t>
      </w:r>
      <w:r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 </w:t>
      </w:r>
    </w:p>
    <w:p w14:paraId="68863E45" w14:textId="5F63FF25" w:rsidR="003A6FE9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08B308E2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1C5A90CC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372E1487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19A17F6F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6F8770D9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4C2670E1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2D29FF6D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7984A61D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5E2882D6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307A9E61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061E5189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008B0C73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5A7C1CA5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6E5D92CC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463C9EB4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52783ECB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6ADA7882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3D405D18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53092284" w14:textId="77777777" w:rsidR="0088513C" w:rsidRPr="00C401AD" w:rsidRDefault="0088513C" w:rsidP="0088513C">
      <w:pPr>
        <w:widowControl w:val="0"/>
        <w:spacing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0C71615D" w14:textId="77777777" w:rsidR="00FC78E9" w:rsidRDefault="00FC78E9" w:rsidP="001D691F">
      <w:pPr>
        <w:widowControl w:val="0"/>
        <w:spacing w:after="0" w:line="240" w:lineRule="auto"/>
        <w:rPr>
          <w:rFonts w:ascii="Garamond" w:hAnsi="Garamond"/>
          <w:sz w:val="24"/>
          <w:szCs w:val="24"/>
        </w:rPr>
      </w:pPr>
    </w:p>
    <w:p w14:paraId="74B0D937" w14:textId="6B16FD30" w:rsidR="00FC78E9" w:rsidRPr="00727188" w:rsidRDefault="003A6FE9" w:rsidP="00FC78E9">
      <w:pPr>
        <w:widowControl w:val="0"/>
        <w:spacing w:after="120" w:line="312" w:lineRule="auto"/>
        <w:rPr>
          <w:rFonts w:ascii="Garamond" w:hAnsi="Garamond"/>
          <w:sz w:val="24"/>
          <w:szCs w:val="24"/>
        </w:rPr>
      </w:pPr>
      <w:r>
        <w:rPr>
          <w:rStyle w:val="markedcontent"/>
          <w:rFonts w:ascii="Garamond" w:hAnsi="Garamond" w:cs="Arial"/>
          <w:bCs/>
          <w:sz w:val="24"/>
          <w:szCs w:val="24"/>
        </w:rPr>
        <w:t>L</w:t>
      </w:r>
      <w:r w:rsidR="008F0177" w:rsidRPr="00727188">
        <w:rPr>
          <w:rStyle w:val="markedcontent"/>
          <w:rFonts w:ascii="Garamond" w:hAnsi="Garamond" w:cs="Arial"/>
          <w:bCs/>
          <w:sz w:val="24"/>
          <w:szCs w:val="24"/>
        </w:rPr>
        <w:t>iczba punktów</w:t>
      </w:r>
      <w:r w:rsidR="00727188">
        <w:rPr>
          <w:rStyle w:val="markedcontent"/>
          <w:rFonts w:ascii="Garamond" w:hAnsi="Garamond" w:cs="Arial"/>
          <w:bCs/>
          <w:sz w:val="24"/>
          <w:szCs w:val="24"/>
        </w:rPr>
        <w:t xml:space="preserve"> oceny końcowej</w:t>
      </w:r>
      <w:r w:rsidR="008F0177" w:rsidRPr="00727188">
        <w:rPr>
          <w:rStyle w:val="markedcontent"/>
          <w:rFonts w:ascii="Garamond" w:hAnsi="Garamond" w:cs="Arial"/>
          <w:bCs/>
          <w:sz w:val="24"/>
          <w:szCs w:val="24"/>
        </w:rPr>
        <w:t xml:space="preserve"> </w:t>
      </w:r>
      <w:r w:rsidR="00FC78E9" w:rsidRPr="00727188">
        <w:rPr>
          <w:rFonts w:ascii="Garamond" w:hAnsi="Garamond"/>
          <w:sz w:val="24"/>
          <w:szCs w:val="24"/>
        </w:rPr>
        <w:t>(</w:t>
      </w:r>
      <w:r w:rsidR="008F0177" w:rsidRPr="00727188">
        <w:rPr>
          <w:rFonts w:ascii="Garamond" w:hAnsi="Garamond"/>
          <w:sz w:val="24"/>
          <w:szCs w:val="24"/>
        </w:rPr>
        <w:t>1, 2, 3, 4 lub</w:t>
      </w:r>
      <w:r w:rsidR="00FC78E9" w:rsidRPr="00727188">
        <w:rPr>
          <w:rFonts w:ascii="Garamond" w:hAnsi="Garamond"/>
          <w:sz w:val="24"/>
          <w:szCs w:val="24"/>
        </w:rPr>
        <w:t xml:space="preserve"> 5</w:t>
      </w:r>
      <w:r w:rsidR="001B7D6A" w:rsidRPr="00727188">
        <w:rPr>
          <w:rFonts w:ascii="Garamond" w:hAnsi="Garamond"/>
          <w:sz w:val="24"/>
          <w:szCs w:val="24"/>
        </w:rPr>
        <w:t xml:space="preserve"> pkt</w:t>
      </w:r>
      <w:r w:rsidR="00FC78E9" w:rsidRPr="00727188">
        <w:rPr>
          <w:rFonts w:ascii="Garamond" w:hAnsi="Garamond"/>
          <w:sz w:val="24"/>
          <w:szCs w:val="24"/>
        </w:rPr>
        <w:t xml:space="preserve">): </w:t>
      </w:r>
      <w:r w:rsidR="00FC78E9" w:rsidRPr="00727188">
        <w:rPr>
          <w:rFonts w:ascii="Garamond" w:hAnsi="Garamond"/>
          <w:b/>
          <w:sz w:val="24"/>
          <w:szCs w:val="24"/>
        </w:rPr>
        <w:t>…………..</w:t>
      </w:r>
      <w:r w:rsidR="007B5C90" w:rsidRPr="00727188">
        <w:rPr>
          <w:rFonts w:ascii="Garamond" w:hAnsi="Garamond"/>
          <w:b/>
          <w:sz w:val="24"/>
          <w:szCs w:val="24"/>
        </w:rPr>
        <w:t xml:space="preserve"> pkt</w:t>
      </w:r>
    </w:p>
    <w:p w14:paraId="3F8A082B" w14:textId="77777777" w:rsidR="00FC78E9" w:rsidRPr="00BB3F59" w:rsidRDefault="00FC78E9" w:rsidP="00FC78E9">
      <w:pPr>
        <w:widowControl w:val="0"/>
        <w:spacing w:after="0" w:line="312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Ocena ogólna z hospitacji:</w:t>
      </w:r>
      <w:r w:rsidRPr="00081897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</w:t>
      </w:r>
      <w:r w:rsidRPr="00BB3F59">
        <w:rPr>
          <w:rFonts w:ascii="Garamond" w:hAnsi="Garamond"/>
          <w:b/>
          <w:sz w:val="24"/>
          <w:szCs w:val="24"/>
        </w:rPr>
        <w:t xml:space="preserve">□ </w:t>
      </w:r>
      <w:r w:rsidR="005412E9">
        <w:rPr>
          <w:rFonts w:ascii="Garamond" w:hAnsi="Garamond"/>
          <w:b/>
          <w:sz w:val="24"/>
          <w:szCs w:val="24"/>
        </w:rPr>
        <w:t>POZYTYWNA</w:t>
      </w:r>
      <w:r w:rsidRPr="00BB3F59">
        <w:rPr>
          <w:rFonts w:ascii="Garamond" w:hAnsi="Garamond"/>
          <w:b/>
          <w:sz w:val="24"/>
          <w:szCs w:val="24"/>
        </w:rPr>
        <w:t xml:space="preserve"> (3</w:t>
      </w:r>
      <w:r w:rsidR="004429EA" w:rsidRPr="00BB3F59">
        <w:rPr>
          <w:rFonts w:ascii="Garamond" w:hAnsi="Garamond"/>
          <w:b/>
          <w:sz w:val="24"/>
          <w:szCs w:val="24"/>
        </w:rPr>
        <w:t>, 4, 5</w:t>
      </w:r>
      <w:r w:rsidRPr="00BB3F59">
        <w:rPr>
          <w:rFonts w:ascii="Garamond" w:hAnsi="Garamond"/>
          <w:b/>
          <w:sz w:val="24"/>
          <w:szCs w:val="24"/>
        </w:rPr>
        <w:t xml:space="preserve"> pkt)    □ </w:t>
      </w:r>
      <w:r w:rsidR="005412E9">
        <w:rPr>
          <w:rFonts w:ascii="Garamond" w:hAnsi="Garamond"/>
          <w:b/>
          <w:sz w:val="24"/>
          <w:szCs w:val="24"/>
        </w:rPr>
        <w:t>NEGATYWNA</w:t>
      </w:r>
      <w:r w:rsidRPr="00BB3F59">
        <w:rPr>
          <w:rFonts w:ascii="Garamond" w:hAnsi="Garamond"/>
          <w:b/>
          <w:sz w:val="24"/>
          <w:szCs w:val="24"/>
        </w:rPr>
        <w:t xml:space="preserve"> (</w:t>
      </w:r>
      <w:r w:rsidR="001D691F" w:rsidRPr="00BB3F59">
        <w:rPr>
          <w:rFonts w:ascii="Garamond" w:hAnsi="Garamond"/>
          <w:b/>
          <w:sz w:val="24"/>
          <w:szCs w:val="24"/>
        </w:rPr>
        <w:t>1</w:t>
      </w:r>
      <w:r w:rsidR="004429EA" w:rsidRPr="00BB3F59">
        <w:rPr>
          <w:rFonts w:ascii="Garamond" w:hAnsi="Garamond"/>
          <w:b/>
          <w:sz w:val="24"/>
          <w:szCs w:val="24"/>
        </w:rPr>
        <w:t xml:space="preserve">, </w:t>
      </w:r>
      <w:r w:rsidRPr="00BB3F59">
        <w:rPr>
          <w:rFonts w:ascii="Garamond" w:hAnsi="Garamond"/>
          <w:b/>
          <w:sz w:val="24"/>
          <w:szCs w:val="24"/>
        </w:rPr>
        <w:t xml:space="preserve">2 pkt) </w:t>
      </w:r>
    </w:p>
    <w:p w14:paraId="2D6836C2" w14:textId="4E197BD4" w:rsidR="00FC78E9" w:rsidRDefault="00FC78E9" w:rsidP="009D4D11">
      <w:pPr>
        <w:widowControl w:val="0"/>
        <w:spacing w:after="0" w:line="312" w:lineRule="auto"/>
        <w:rPr>
          <w:rFonts w:ascii="Garamond" w:hAnsi="Garamond"/>
          <w:sz w:val="24"/>
          <w:szCs w:val="24"/>
        </w:rPr>
      </w:pPr>
    </w:p>
    <w:p w14:paraId="42B04610" w14:textId="3FC0EFAA" w:rsidR="00727188" w:rsidRDefault="00727188" w:rsidP="009D4D11">
      <w:pPr>
        <w:widowControl w:val="0"/>
        <w:spacing w:after="0" w:line="312" w:lineRule="auto"/>
        <w:rPr>
          <w:rFonts w:ascii="Garamond" w:hAnsi="Garamond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1887"/>
        <w:gridCol w:w="3593"/>
      </w:tblGrid>
      <w:tr w:rsidR="002B21DE" w:rsidRPr="002B21DE" w14:paraId="7C7FD044" w14:textId="77777777" w:rsidTr="009D4D11">
        <w:trPr>
          <w:jc w:val="center"/>
        </w:trPr>
        <w:tc>
          <w:tcPr>
            <w:tcW w:w="3592" w:type="dxa"/>
            <w:tcBorders>
              <w:top w:val="dotted" w:sz="4" w:space="0" w:color="auto"/>
            </w:tcBorders>
            <w:vAlign w:val="center"/>
          </w:tcPr>
          <w:p w14:paraId="120981DA" w14:textId="77777777" w:rsidR="002B21DE" w:rsidRPr="002B21DE" w:rsidRDefault="00DF56A0" w:rsidP="009D4D11">
            <w:pPr>
              <w:widowControl w:val="0"/>
              <w:spacing w:before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(</w:t>
            </w:r>
            <w:r w:rsidRPr="003259CF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 xml:space="preserve">data i czytelny podpis </w:t>
            </w:r>
            <w: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Przewodniczącego Zespołu)</w:t>
            </w:r>
          </w:p>
        </w:tc>
        <w:tc>
          <w:tcPr>
            <w:tcW w:w="1887" w:type="dxa"/>
            <w:vAlign w:val="center"/>
          </w:tcPr>
          <w:p w14:paraId="11C745B7" w14:textId="77777777" w:rsidR="002B21DE" w:rsidRPr="002B21DE" w:rsidRDefault="002B21DE" w:rsidP="009D4D11">
            <w:pPr>
              <w:widowControl w:val="0"/>
              <w:spacing w:before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dotted" w:sz="4" w:space="0" w:color="auto"/>
            </w:tcBorders>
            <w:vAlign w:val="center"/>
          </w:tcPr>
          <w:p w14:paraId="24CA35D4" w14:textId="77777777" w:rsidR="002B21DE" w:rsidRPr="002B21DE" w:rsidRDefault="00DF56A0" w:rsidP="009D4D11">
            <w:pPr>
              <w:widowControl w:val="0"/>
              <w:spacing w:before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(</w:t>
            </w:r>
            <w:r w:rsidRPr="003259CF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 xml:space="preserve">data i czytelny podpis </w:t>
            </w:r>
            <w: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Członka Zespołu)</w:t>
            </w:r>
          </w:p>
        </w:tc>
      </w:tr>
    </w:tbl>
    <w:p w14:paraId="4E65C121" w14:textId="47DE9D36" w:rsidR="00C401AD" w:rsidRDefault="00C401AD" w:rsidP="009D4D11">
      <w:pPr>
        <w:widowControl w:val="0"/>
        <w:spacing w:after="0" w:line="312" w:lineRule="auto"/>
        <w:rPr>
          <w:rFonts w:ascii="Garamond" w:hAnsi="Garamond"/>
          <w:sz w:val="24"/>
          <w:szCs w:val="24"/>
        </w:rPr>
      </w:pPr>
    </w:p>
    <w:p w14:paraId="4242083E" w14:textId="77777777" w:rsidR="00727188" w:rsidRDefault="00727188" w:rsidP="009D4D11">
      <w:pPr>
        <w:widowControl w:val="0"/>
        <w:spacing w:after="0" w:line="312" w:lineRule="auto"/>
        <w:rPr>
          <w:rFonts w:ascii="Garamond" w:hAnsi="Garamond"/>
          <w:sz w:val="24"/>
          <w:szCs w:val="24"/>
        </w:rPr>
      </w:pPr>
    </w:p>
    <w:p w14:paraId="30AEF5B7" w14:textId="77777777" w:rsidR="008A6623" w:rsidRDefault="008A6623" w:rsidP="001D691F">
      <w:pPr>
        <w:widowControl w:val="0"/>
        <w:spacing w:after="0" w:line="240" w:lineRule="auto"/>
        <w:rPr>
          <w:rFonts w:ascii="Garamond" w:hAnsi="Garamond"/>
          <w:sz w:val="24"/>
          <w:szCs w:val="24"/>
        </w:rPr>
      </w:pPr>
    </w:p>
    <w:p w14:paraId="43154872" w14:textId="77777777" w:rsidR="00C401AD" w:rsidRDefault="00C401AD" w:rsidP="009D4D11">
      <w:pPr>
        <w:widowControl w:val="0"/>
        <w:spacing w:after="0" w:line="312" w:lineRule="auto"/>
        <w:rPr>
          <w:rFonts w:ascii="Garamond" w:hAnsi="Garamond"/>
          <w:sz w:val="24"/>
          <w:szCs w:val="24"/>
        </w:rPr>
      </w:pPr>
      <w:r w:rsidRPr="00C401AD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apoznałem</w:t>
      </w:r>
      <w:r w:rsidR="00B71C18">
        <w:rPr>
          <w:rFonts w:ascii="Garamond" w:hAnsi="Garamond"/>
          <w:sz w:val="24"/>
          <w:szCs w:val="24"/>
        </w:rPr>
        <w:t>/</w:t>
      </w:r>
      <w:proofErr w:type="spellStart"/>
      <w:r w:rsidR="00B71C18">
        <w:rPr>
          <w:rFonts w:ascii="Garamond" w:hAnsi="Garamond"/>
          <w:sz w:val="24"/>
          <w:szCs w:val="24"/>
        </w:rPr>
        <w:t>am</w:t>
      </w:r>
      <w:proofErr w:type="spellEnd"/>
      <w:r>
        <w:rPr>
          <w:rFonts w:ascii="Garamond" w:hAnsi="Garamond"/>
          <w:sz w:val="24"/>
          <w:szCs w:val="24"/>
        </w:rPr>
        <w:t xml:space="preserve"> się z </w:t>
      </w:r>
      <w:r w:rsidR="00F67A58">
        <w:rPr>
          <w:rFonts w:ascii="Garamond" w:hAnsi="Garamond"/>
          <w:sz w:val="24"/>
          <w:szCs w:val="24"/>
        </w:rPr>
        <w:t>treścią protokołu z</w:t>
      </w:r>
      <w:r>
        <w:rPr>
          <w:rFonts w:ascii="Garamond" w:hAnsi="Garamond"/>
          <w:sz w:val="24"/>
          <w:szCs w:val="24"/>
        </w:rPr>
        <w:t xml:space="preserve"> hospitacji.</w:t>
      </w:r>
    </w:p>
    <w:p w14:paraId="22890486" w14:textId="77777777" w:rsidR="00C401AD" w:rsidRDefault="00C401AD" w:rsidP="009D4D11">
      <w:pPr>
        <w:widowControl w:val="0"/>
        <w:spacing w:after="0" w:line="312" w:lineRule="auto"/>
        <w:rPr>
          <w:rFonts w:ascii="Garamond" w:hAnsi="Garamond"/>
          <w:sz w:val="24"/>
          <w:szCs w:val="24"/>
        </w:rPr>
      </w:pPr>
    </w:p>
    <w:tbl>
      <w:tblPr>
        <w:tblStyle w:val="Tabela-Siatka"/>
        <w:tblW w:w="359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</w:tblGrid>
      <w:tr w:rsidR="00F67A58" w:rsidRPr="002B21DE" w14:paraId="175E633F" w14:textId="77777777" w:rsidTr="00F67A58">
        <w:trPr>
          <w:jc w:val="right"/>
        </w:trPr>
        <w:tc>
          <w:tcPr>
            <w:tcW w:w="3593" w:type="dxa"/>
            <w:tcBorders>
              <w:top w:val="dotted" w:sz="4" w:space="0" w:color="auto"/>
            </w:tcBorders>
            <w:vAlign w:val="center"/>
          </w:tcPr>
          <w:p w14:paraId="7D7F4A9D" w14:textId="21CAF226" w:rsidR="00F67A58" w:rsidRPr="009D4D11" w:rsidRDefault="00F67A58" w:rsidP="00A53F7F">
            <w:pPr>
              <w:widowControl w:val="0"/>
              <w:spacing w:before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(</w:t>
            </w:r>
            <w:r w:rsidRPr="003259CF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 xml:space="preserve">data i czytelny podpis </w:t>
            </w:r>
            <w:r w:rsidR="00A53F7F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Osoby H</w:t>
            </w:r>
            <w: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ospitowane</w:t>
            </w:r>
            <w:r w:rsidR="00A53F7F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1B122541" w14:textId="77777777" w:rsidR="00127A7E" w:rsidRDefault="00127A7E" w:rsidP="00657D75">
      <w:pPr>
        <w:widowControl w:val="0"/>
        <w:spacing w:after="0" w:line="276" w:lineRule="auto"/>
        <w:rPr>
          <w:rFonts w:ascii="Garamond" w:hAnsi="Garamond"/>
          <w:b/>
          <w:sz w:val="28"/>
          <w:szCs w:val="28"/>
        </w:rPr>
      </w:pPr>
    </w:p>
    <w:sectPr w:rsidR="00127A7E" w:rsidSect="00FA028E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A4B0" w16cex:dateUtc="2022-10-17T07:53:00Z"/>
  <w16cex:commentExtensible w16cex:durableId="26F7F0F1" w16cex:dateUtc="2022-10-17T13:19:00Z"/>
  <w16cex:commentExtensible w16cex:durableId="26F7F124" w16cex:dateUtc="2022-10-17T13:20:00Z"/>
  <w16cex:commentExtensible w16cex:durableId="26F7A57F" w16cex:dateUtc="2022-10-17T07:57:00Z"/>
  <w16cex:commentExtensible w16cex:durableId="26F7F1B9" w16cex:dateUtc="2022-10-17T13:22:00Z"/>
  <w16cex:commentExtensible w16cex:durableId="26F7F30B" w16cex:dateUtc="2022-10-17T13:28:00Z"/>
  <w16cex:commentExtensible w16cex:durableId="26F7F36E" w16cex:dateUtc="2022-10-17T13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F930" w14:textId="77777777" w:rsidR="00255045" w:rsidRDefault="00255045" w:rsidP="00BD5C2A">
      <w:pPr>
        <w:spacing w:after="0" w:line="240" w:lineRule="auto"/>
      </w:pPr>
      <w:r>
        <w:separator/>
      </w:r>
    </w:p>
  </w:endnote>
  <w:endnote w:type="continuationSeparator" w:id="0">
    <w:p w14:paraId="6F9F9F89" w14:textId="77777777" w:rsidR="00255045" w:rsidRDefault="00255045" w:rsidP="00BD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0"/>
        <w:szCs w:val="20"/>
      </w:rPr>
      <w:id w:val="950630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8C9638" w14:textId="1FC0751B" w:rsidR="000B4F75" w:rsidRPr="00C401AD" w:rsidRDefault="000B4F75" w:rsidP="00C401AD">
            <w:pPr>
              <w:pStyle w:val="Stopka"/>
              <w:jc w:val="center"/>
              <w:rPr>
                <w:rFonts w:ascii="Garamond" w:hAnsi="Garamond"/>
                <w:sz w:val="20"/>
                <w:szCs w:val="20"/>
              </w:rPr>
            </w:pPr>
            <w:r w:rsidRPr="00C401AD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="0025446D" w:rsidRPr="00C401AD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C401AD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="0025446D" w:rsidRPr="00C401AD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CB5218">
              <w:rPr>
                <w:rFonts w:ascii="Garamond" w:hAnsi="Garamond"/>
                <w:bCs/>
                <w:noProof/>
                <w:sz w:val="20"/>
                <w:szCs w:val="20"/>
              </w:rPr>
              <w:t>3</w:t>
            </w:r>
            <w:r w:rsidR="0025446D" w:rsidRPr="00C401AD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C401AD">
              <w:rPr>
                <w:rFonts w:ascii="Garamond" w:hAnsi="Garamond"/>
                <w:sz w:val="20"/>
                <w:szCs w:val="20"/>
              </w:rPr>
              <w:t xml:space="preserve"> z </w:t>
            </w:r>
            <w:r w:rsidR="0025446D" w:rsidRPr="00C401AD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C401AD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="0025446D" w:rsidRPr="00C401AD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CB5218">
              <w:rPr>
                <w:rFonts w:ascii="Garamond" w:hAnsi="Garamond"/>
                <w:bCs/>
                <w:noProof/>
                <w:sz w:val="20"/>
                <w:szCs w:val="20"/>
              </w:rPr>
              <w:t>3</w:t>
            </w:r>
            <w:r w:rsidR="0025446D" w:rsidRPr="00C401AD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1564" w14:textId="77777777" w:rsidR="00255045" w:rsidRDefault="00255045" w:rsidP="00BD5C2A">
      <w:pPr>
        <w:spacing w:after="0" w:line="240" w:lineRule="auto"/>
      </w:pPr>
      <w:r>
        <w:separator/>
      </w:r>
    </w:p>
  </w:footnote>
  <w:footnote w:type="continuationSeparator" w:id="0">
    <w:p w14:paraId="291005FF" w14:textId="77777777" w:rsidR="00255045" w:rsidRDefault="00255045" w:rsidP="00BD5C2A">
      <w:pPr>
        <w:spacing w:after="0" w:line="240" w:lineRule="auto"/>
      </w:pPr>
      <w:r>
        <w:continuationSeparator/>
      </w:r>
    </w:p>
  </w:footnote>
  <w:footnote w:id="1">
    <w:p w14:paraId="785DDD97" w14:textId="77777777" w:rsidR="000B4F75" w:rsidRPr="00C27C05" w:rsidRDefault="000B4F75">
      <w:pPr>
        <w:pStyle w:val="Tekstprzypisudolnego"/>
        <w:rPr>
          <w:rFonts w:ascii="Garamond" w:hAnsi="Garamond"/>
        </w:rPr>
      </w:pPr>
      <w:r w:rsidRPr="00C27C05">
        <w:rPr>
          <w:rStyle w:val="Odwoanieprzypisudolnego"/>
          <w:rFonts w:ascii="Garamond" w:hAnsi="Garamond"/>
        </w:rPr>
        <w:footnoteRef/>
      </w:r>
      <w:r w:rsidRPr="00C27C05">
        <w:rPr>
          <w:rFonts w:ascii="Garamond" w:hAnsi="Garamond"/>
        </w:rPr>
        <w:t xml:space="preserve"> niepotrzebne usunąć </w:t>
      </w:r>
    </w:p>
  </w:footnote>
  <w:footnote w:id="2">
    <w:p w14:paraId="440AF24D" w14:textId="77777777" w:rsidR="000B4F75" w:rsidRPr="00C27C05" w:rsidRDefault="000B4F75">
      <w:pPr>
        <w:pStyle w:val="Tekstprzypisudolnego"/>
        <w:rPr>
          <w:rFonts w:ascii="Garamond" w:hAnsi="Garamond"/>
        </w:rPr>
      </w:pPr>
      <w:r w:rsidRPr="00C27C05">
        <w:rPr>
          <w:rStyle w:val="Odwoanieprzypisudolnego"/>
          <w:rFonts w:ascii="Garamond" w:hAnsi="Garamond"/>
        </w:rPr>
        <w:footnoteRef/>
      </w:r>
      <w:r w:rsidRPr="00C27C05">
        <w:rPr>
          <w:rFonts w:ascii="Garamond" w:hAnsi="Garamond"/>
        </w:rPr>
        <w:t xml:space="preserve"> </w:t>
      </w:r>
      <w:r>
        <w:rPr>
          <w:rFonts w:ascii="Garamond" w:hAnsi="Garamond"/>
        </w:rPr>
        <w:t>u</w:t>
      </w:r>
      <w:r w:rsidRPr="00C27C05">
        <w:rPr>
          <w:rFonts w:ascii="Garamond" w:hAnsi="Garamond"/>
        </w:rPr>
        <w:t>zupełnić</w:t>
      </w:r>
      <w:r>
        <w:rPr>
          <w:rFonts w:ascii="Garamond" w:hAnsi="Garamond"/>
        </w:rPr>
        <w:t xml:space="preserve"> lub zaznaczyć</w:t>
      </w:r>
      <w:r w:rsidRPr="005E5386">
        <w:rPr>
          <w:rFonts w:ascii="Garamond" w:hAnsi="Garamond"/>
        </w:rPr>
        <w:t xml:space="preserve"> </w:t>
      </w:r>
      <w:r>
        <w:rPr>
          <w:rFonts w:ascii="Garamond" w:hAnsi="Garamond"/>
        </w:rPr>
        <w:t>właściwą opcję (X); zaznaczyć (–) jeśli nie dotyczy</w:t>
      </w:r>
      <w:r w:rsidRPr="00C27C05">
        <w:rPr>
          <w:rFonts w:ascii="Garamond" w:hAnsi="Garamond"/>
        </w:rPr>
        <w:t xml:space="preserve"> </w:t>
      </w:r>
    </w:p>
  </w:footnote>
  <w:footnote w:id="3">
    <w:p w14:paraId="72FE44F8" w14:textId="77777777" w:rsidR="00255D9F" w:rsidRDefault="00255D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Garamond" w:hAnsi="Garamond"/>
        </w:rPr>
        <w:t>zaznaczyć</w:t>
      </w:r>
      <w:r w:rsidRPr="005E5386">
        <w:rPr>
          <w:rFonts w:ascii="Garamond" w:hAnsi="Garamond"/>
        </w:rPr>
        <w:t xml:space="preserve"> </w:t>
      </w:r>
      <w:r>
        <w:rPr>
          <w:rFonts w:ascii="Garamond" w:hAnsi="Garamond"/>
        </w:rPr>
        <w:t>właściwą opcję (X)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3B7A6" w14:textId="77777777" w:rsidR="000B4F75" w:rsidRDefault="000B4F75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32"/>
      <w:gridCol w:w="6596"/>
      <w:gridCol w:w="1139"/>
    </w:tblGrid>
    <w:tr w:rsidR="000B4F75" w:rsidRPr="00844F69" w14:paraId="4BB191AC" w14:textId="77777777" w:rsidTr="000B4F75">
      <w:trPr>
        <w:jc w:val="center"/>
      </w:trPr>
      <w:tc>
        <w:tcPr>
          <w:tcW w:w="1332" w:type="dxa"/>
          <w:vMerge w:val="restart"/>
          <w:vAlign w:val="center"/>
        </w:tcPr>
        <w:p w14:paraId="35D91347" w14:textId="77777777" w:rsidR="000B4F75" w:rsidRPr="00844F69" w:rsidRDefault="000B4F75" w:rsidP="00B67BC9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844F69">
            <w:rPr>
              <w:rFonts w:ascii="Garamond" w:hAnsi="Garamond"/>
              <w:noProof/>
            </w:rPr>
            <w:drawing>
              <wp:inline distT="0" distB="0" distL="0" distR="0" wp14:anchorId="630E365C" wp14:editId="33485126">
                <wp:extent cx="708660" cy="1115060"/>
                <wp:effectExtent l="0" t="0" r="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709257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gridSpan w:val="2"/>
          <w:vAlign w:val="center"/>
        </w:tcPr>
        <w:p w14:paraId="63C55891" w14:textId="77777777" w:rsidR="000B4F75" w:rsidRPr="00844F69" w:rsidRDefault="000B4F75" w:rsidP="00B67BC9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44F69">
            <w:rPr>
              <w:rFonts w:ascii="Garamond" w:hAnsi="Garamond"/>
              <w:b/>
              <w:color w:val="000000" w:themeColor="text1"/>
            </w:rPr>
            <w:t>UNIWERSYTET ROLNICZY</w:t>
          </w:r>
          <w:r w:rsidRPr="00844F69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24E3A159" w14:textId="77777777" w:rsidR="000B4F75" w:rsidRPr="00844F69" w:rsidRDefault="000B4F75" w:rsidP="00B67BC9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844F69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A2683" w14:paraId="77BCBDF9" w14:textId="77777777" w:rsidTr="00261783">
      <w:trPr>
        <w:trHeight w:val="1273"/>
        <w:jc w:val="center"/>
      </w:trPr>
      <w:tc>
        <w:tcPr>
          <w:tcW w:w="1332" w:type="dxa"/>
          <w:vMerge/>
          <w:vAlign w:val="center"/>
        </w:tcPr>
        <w:p w14:paraId="762E521E" w14:textId="77777777" w:rsidR="007A2683" w:rsidRPr="00844F69" w:rsidRDefault="007A2683" w:rsidP="007A2683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</w:p>
      </w:tc>
      <w:tc>
        <w:tcPr>
          <w:tcW w:w="6596" w:type="dxa"/>
          <w:vAlign w:val="center"/>
        </w:tcPr>
        <w:p w14:paraId="6A11328C" w14:textId="77777777" w:rsidR="007A2683" w:rsidRPr="00844F69" w:rsidRDefault="007A2683" w:rsidP="007A2683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44F69">
            <w:rPr>
              <w:rFonts w:ascii="Garamond" w:hAnsi="Garamond"/>
              <w:b/>
              <w:sz w:val="20"/>
              <w:szCs w:val="20"/>
            </w:rPr>
            <w:t>ZAŁĄCZNIK NR 2</w:t>
          </w:r>
          <w:r w:rsidRPr="00844F69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844F69">
            <w:rPr>
              <w:rFonts w:ascii="Garamond" w:hAnsi="Garamond"/>
              <w:b/>
              <w:sz w:val="20"/>
              <w:szCs w:val="20"/>
            </w:rPr>
            <w:t>do PROCEDURY OGÓLNEJ PO-03:</w:t>
          </w:r>
        </w:p>
        <w:p w14:paraId="30CD0332" w14:textId="77777777" w:rsidR="007A2683" w:rsidRPr="00844F69" w:rsidRDefault="007A2683" w:rsidP="007A2683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44F69">
            <w:rPr>
              <w:rFonts w:ascii="Garamond" w:hAnsi="Garamond"/>
              <w:bCs/>
              <w:sz w:val="20"/>
            </w:rPr>
            <w:t>Hospitacje zajęć dydaktycznych</w:t>
          </w:r>
        </w:p>
        <w:p w14:paraId="440062F1" w14:textId="77777777" w:rsidR="007A2683" w:rsidRPr="00844F69" w:rsidRDefault="007A2683" w:rsidP="007A2683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D0D0D" w:themeColor="text1" w:themeTint="F2"/>
              <w:sz w:val="20"/>
            </w:rPr>
          </w:pPr>
          <w:r w:rsidRPr="00844F69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(URK/USZJK/PO-03</w:t>
          </w:r>
          <w:r w:rsidRPr="00844F69">
            <w:rPr>
              <w:rFonts w:ascii="Garamond" w:hAnsi="Garamond"/>
              <w:bCs/>
              <w:sz w:val="20"/>
            </w:rPr>
            <w:t>/Z-2</w:t>
          </w:r>
          <w:r w:rsidRPr="00844F69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139" w:type="dxa"/>
          <w:vAlign w:val="center"/>
        </w:tcPr>
        <w:p w14:paraId="6D757752" w14:textId="77777777" w:rsidR="007A2683" w:rsidRPr="00844F69" w:rsidRDefault="007A2683" w:rsidP="007A2683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844F69">
            <w:rPr>
              <w:rFonts w:ascii="Garamond" w:hAnsi="Garamond"/>
              <w:sz w:val="18"/>
              <w:szCs w:val="18"/>
            </w:rPr>
            <w:t>Data wydania:</w:t>
          </w:r>
        </w:p>
        <w:p w14:paraId="0895D944" w14:textId="4A904A80" w:rsidR="007A2683" w:rsidRPr="00F74A4D" w:rsidRDefault="00CB5218" w:rsidP="007A2683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 w:rsidRPr="00844F69">
            <w:rPr>
              <w:rFonts w:ascii="Garamond" w:hAnsi="Garamond"/>
              <w:sz w:val="18"/>
              <w:szCs w:val="18"/>
            </w:rPr>
            <w:t>2</w:t>
          </w:r>
          <w:r w:rsidR="00520E46" w:rsidRPr="00844F69">
            <w:rPr>
              <w:rFonts w:ascii="Garamond" w:hAnsi="Garamond"/>
              <w:sz w:val="18"/>
              <w:szCs w:val="18"/>
            </w:rPr>
            <w:t>1</w:t>
          </w:r>
          <w:r w:rsidR="007A2683" w:rsidRPr="00844F69">
            <w:rPr>
              <w:rFonts w:ascii="Garamond" w:hAnsi="Garamond"/>
              <w:sz w:val="18"/>
              <w:szCs w:val="18"/>
            </w:rPr>
            <w:t>.10.2022 r.</w:t>
          </w:r>
        </w:p>
      </w:tc>
    </w:tr>
  </w:tbl>
  <w:p w14:paraId="1ED0E31C" w14:textId="77777777" w:rsidR="000B4F75" w:rsidRDefault="000B4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26A"/>
    <w:multiLevelType w:val="hybridMultilevel"/>
    <w:tmpl w:val="A4BA087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6D2253"/>
    <w:multiLevelType w:val="multilevel"/>
    <w:tmpl w:val="7764C136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EA66F8"/>
    <w:multiLevelType w:val="hybridMultilevel"/>
    <w:tmpl w:val="E6944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25C"/>
    <w:multiLevelType w:val="hybridMultilevel"/>
    <w:tmpl w:val="13FC3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105"/>
    <w:multiLevelType w:val="hybridMultilevel"/>
    <w:tmpl w:val="C16A7C3C"/>
    <w:lvl w:ilvl="0" w:tplc="E45E7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B1946"/>
    <w:multiLevelType w:val="multilevel"/>
    <w:tmpl w:val="7764C136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6A2904"/>
    <w:multiLevelType w:val="hybridMultilevel"/>
    <w:tmpl w:val="977E3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45A04"/>
    <w:multiLevelType w:val="hybridMultilevel"/>
    <w:tmpl w:val="0EECC2FC"/>
    <w:lvl w:ilvl="0" w:tplc="8CEC9F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46E5B"/>
    <w:multiLevelType w:val="hybridMultilevel"/>
    <w:tmpl w:val="136C56B2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47"/>
    <w:rsid w:val="00003B75"/>
    <w:rsid w:val="00044EFB"/>
    <w:rsid w:val="00055970"/>
    <w:rsid w:val="00074F37"/>
    <w:rsid w:val="00081897"/>
    <w:rsid w:val="000A7521"/>
    <w:rsid w:val="000B4F75"/>
    <w:rsid w:val="000B7205"/>
    <w:rsid w:val="000E2C21"/>
    <w:rsid w:val="00102559"/>
    <w:rsid w:val="00127A7E"/>
    <w:rsid w:val="00132B14"/>
    <w:rsid w:val="00142EB9"/>
    <w:rsid w:val="001441B7"/>
    <w:rsid w:val="001447EC"/>
    <w:rsid w:val="00197210"/>
    <w:rsid w:val="001A2505"/>
    <w:rsid w:val="001B7D6A"/>
    <w:rsid w:val="001C42DB"/>
    <w:rsid w:val="001D691F"/>
    <w:rsid w:val="001E365B"/>
    <w:rsid w:val="001E382C"/>
    <w:rsid w:val="001E5390"/>
    <w:rsid w:val="001F0ABE"/>
    <w:rsid w:val="00211A47"/>
    <w:rsid w:val="00232DC0"/>
    <w:rsid w:val="00232DC4"/>
    <w:rsid w:val="0023444C"/>
    <w:rsid w:val="00250972"/>
    <w:rsid w:val="0025446D"/>
    <w:rsid w:val="00255045"/>
    <w:rsid w:val="00255D9F"/>
    <w:rsid w:val="00261783"/>
    <w:rsid w:val="00264D94"/>
    <w:rsid w:val="0026598F"/>
    <w:rsid w:val="00271C3B"/>
    <w:rsid w:val="002746BD"/>
    <w:rsid w:val="00280632"/>
    <w:rsid w:val="002807CE"/>
    <w:rsid w:val="00286512"/>
    <w:rsid w:val="002A4B59"/>
    <w:rsid w:val="002B21DE"/>
    <w:rsid w:val="002B5C05"/>
    <w:rsid w:val="002C7767"/>
    <w:rsid w:val="002F1229"/>
    <w:rsid w:val="00302978"/>
    <w:rsid w:val="003259CF"/>
    <w:rsid w:val="00344AE2"/>
    <w:rsid w:val="003949F0"/>
    <w:rsid w:val="003953F9"/>
    <w:rsid w:val="003A1C66"/>
    <w:rsid w:val="003A5FDD"/>
    <w:rsid w:val="003A6FE9"/>
    <w:rsid w:val="003B354F"/>
    <w:rsid w:val="003B3830"/>
    <w:rsid w:val="003D36DE"/>
    <w:rsid w:val="003E45AF"/>
    <w:rsid w:val="003E6F58"/>
    <w:rsid w:val="0041086F"/>
    <w:rsid w:val="00411B3C"/>
    <w:rsid w:val="00414E29"/>
    <w:rsid w:val="00434D44"/>
    <w:rsid w:val="004429EA"/>
    <w:rsid w:val="0046011F"/>
    <w:rsid w:val="00465765"/>
    <w:rsid w:val="0047459F"/>
    <w:rsid w:val="004975BE"/>
    <w:rsid w:val="004B1D0C"/>
    <w:rsid w:val="004B4DBF"/>
    <w:rsid w:val="004E044F"/>
    <w:rsid w:val="004E11BA"/>
    <w:rsid w:val="00501CB9"/>
    <w:rsid w:val="005031F1"/>
    <w:rsid w:val="00514A3C"/>
    <w:rsid w:val="00520E46"/>
    <w:rsid w:val="0053452D"/>
    <w:rsid w:val="0053714B"/>
    <w:rsid w:val="005412E9"/>
    <w:rsid w:val="005477F0"/>
    <w:rsid w:val="0056096D"/>
    <w:rsid w:val="00575998"/>
    <w:rsid w:val="005938C4"/>
    <w:rsid w:val="00593FEE"/>
    <w:rsid w:val="005A41F0"/>
    <w:rsid w:val="005C50B3"/>
    <w:rsid w:val="005E365C"/>
    <w:rsid w:val="005E4E5B"/>
    <w:rsid w:val="005E5386"/>
    <w:rsid w:val="005E6AB7"/>
    <w:rsid w:val="005E7B9D"/>
    <w:rsid w:val="00622193"/>
    <w:rsid w:val="00623137"/>
    <w:rsid w:val="006363E0"/>
    <w:rsid w:val="00640CEF"/>
    <w:rsid w:val="00642181"/>
    <w:rsid w:val="00654878"/>
    <w:rsid w:val="00657D75"/>
    <w:rsid w:val="006712CC"/>
    <w:rsid w:val="00695184"/>
    <w:rsid w:val="006B1D51"/>
    <w:rsid w:val="006C3BD3"/>
    <w:rsid w:val="006D02FD"/>
    <w:rsid w:val="006D0E7E"/>
    <w:rsid w:val="006D1A68"/>
    <w:rsid w:val="00711666"/>
    <w:rsid w:val="007144BF"/>
    <w:rsid w:val="00714871"/>
    <w:rsid w:val="00727188"/>
    <w:rsid w:val="007274EB"/>
    <w:rsid w:val="0073630D"/>
    <w:rsid w:val="00745B2E"/>
    <w:rsid w:val="00746BF9"/>
    <w:rsid w:val="007509D0"/>
    <w:rsid w:val="00756BCD"/>
    <w:rsid w:val="00767BCC"/>
    <w:rsid w:val="007702E8"/>
    <w:rsid w:val="00773CC8"/>
    <w:rsid w:val="007A2683"/>
    <w:rsid w:val="007A3505"/>
    <w:rsid w:val="007B5C90"/>
    <w:rsid w:val="007B73D0"/>
    <w:rsid w:val="007C586E"/>
    <w:rsid w:val="007E1D6D"/>
    <w:rsid w:val="007E2421"/>
    <w:rsid w:val="007F3970"/>
    <w:rsid w:val="008057AA"/>
    <w:rsid w:val="0082184D"/>
    <w:rsid w:val="008317D5"/>
    <w:rsid w:val="00840473"/>
    <w:rsid w:val="00840869"/>
    <w:rsid w:val="00844F69"/>
    <w:rsid w:val="00854391"/>
    <w:rsid w:val="0088513C"/>
    <w:rsid w:val="008A6623"/>
    <w:rsid w:val="008B0695"/>
    <w:rsid w:val="008B4232"/>
    <w:rsid w:val="008C254D"/>
    <w:rsid w:val="008D19C5"/>
    <w:rsid w:val="008E7790"/>
    <w:rsid w:val="008F0177"/>
    <w:rsid w:val="00937C03"/>
    <w:rsid w:val="00946CBB"/>
    <w:rsid w:val="00947298"/>
    <w:rsid w:val="00995801"/>
    <w:rsid w:val="009A3809"/>
    <w:rsid w:val="009D22FB"/>
    <w:rsid w:val="009D3DF2"/>
    <w:rsid w:val="009D4D11"/>
    <w:rsid w:val="009E6230"/>
    <w:rsid w:val="00A108AA"/>
    <w:rsid w:val="00A251C0"/>
    <w:rsid w:val="00A40997"/>
    <w:rsid w:val="00A53F7F"/>
    <w:rsid w:val="00A65F32"/>
    <w:rsid w:val="00A70BFB"/>
    <w:rsid w:val="00A84399"/>
    <w:rsid w:val="00B06AF8"/>
    <w:rsid w:val="00B1663D"/>
    <w:rsid w:val="00B31E98"/>
    <w:rsid w:val="00B42D3B"/>
    <w:rsid w:val="00B44381"/>
    <w:rsid w:val="00B67BC9"/>
    <w:rsid w:val="00B71C18"/>
    <w:rsid w:val="00B75E9A"/>
    <w:rsid w:val="00BA3699"/>
    <w:rsid w:val="00BA4F2E"/>
    <w:rsid w:val="00BB3734"/>
    <w:rsid w:val="00BB3F59"/>
    <w:rsid w:val="00BC6B9A"/>
    <w:rsid w:val="00BD07D4"/>
    <w:rsid w:val="00BD3368"/>
    <w:rsid w:val="00BD5C2A"/>
    <w:rsid w:val="00BD7035"/>
    <w:rsid w:val="00BE12EE"/>
    <w:rsid w:val="00C07652"/>
    <w:rsid w:val="00C27C05"/>
    <w:rsid w:val="00C35CEC"/>
    <w:rsid w:val="00C377DD"/>
    <w:rsid w:val="00C401AD"/>
    <w:rsid w:val="00C44894"/>
    <w:rsid w:val="00C51083"/>
    <w:rsid w:val="00C5433A"/>
    <w:rsid w:val="00CA1DBA"/>
    <w:rsid w:val="00CA707E"/>
    <w:rsid w:val="00CB5218"/>
    <w:rsid w:val="00D12EEB"/>
    <w:rsid w:val="00D23C1F"/>
    <w:rsid w:val="00D32700"/>
    <w:rsid w:val="00D32DDF"/>
    <w:rsid w:val="00D80947"/>
    <w:rsid w:val="00D817C1"/>
    <w:rsid w:val="00D8485A"/>
    <w:rsid w:val="00D861F6"/>
    <w:rsid w:val="00D96BA0"/>
    <w:rsid w:val="00DB29F3"/>
    <w:rsid w:val="00DC72A1"/>
    <w:rsid w:val="00DD0947"/>
    <w:rsid w:val="00DD4766"/>
    <w:rsid w:val="00DF112C"/>
    <w:rsid w:val="00DF4E1B"/>
    <w:rsid w:val="00DF56A0"/>
    <w:rsid w:val="00E11430"/>
    <w:rsid w:val="00E11E50"/>
    <w:rsid w:val="00E1454C"/>
    <w:rsid w:val="00E15C8C"/>
    <w:rsid w:val="00E268A1"/>
    <w:rsid w:val="00E748B8"/>
    <w:rsid w:val="00E767FF"/>
    <w:rsid w:val="00E82202"/>
    <w:rsid w:val="00EC184A"/>
    <w:rsid w:val="00EE17D5"/>
    <w:rsid w:val="00EF2DDA"/>
    <w:rsid w:val="00EF7707"/>
    <w:rsid w:val="00F12929"/>
    <w:rsid w:val="00F32D22"/>
    <w:rsid w:val="00F67A58"/>
    <w:rsid w:val="00F67FDA"/>
    <w:rsid w:val="00F71BAC"/>
    <w:rsid w:val="00FA028E"/>
    <w:rsid w:val="00FA2C1E"/>
    <w:rsid w:val="00FC4361"/>
    <w:rsid w:val="00FC78E9"/>
    <w:rsid w:val="00FD4CE7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48BD"/>
  <w15:docId w15:val="{53EF5644-05D5-E245-A92B-DB15E669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11A47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8220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0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C2A"/>
  </w:style>
  <w:style w:type="paragraph" w:styleId="Stopka">
    <w:name w:val="footer"/>
    <w:basedOn w:val="Normalny"/>
    <w:link w:val="StopkaZnak"/>
    <w:uiPriority w:val="99"/>
    <w:unhideWhenUsed/>
    <w:rsid w:val="00BD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C2A"/>
  </w:style>
  <w:style w:type="paragraph" w:styleId="Tekstpodstawowy">
    <w:name w:val="Body Text"/>
    <w:basedOn w:val="Normalny"/>
    <w:link w:val="TekstpodstawowyZnak"/>
    <w:rsid w:val="00B67BC9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7BC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markedcontent">
    <w:name w:val="markedcontent"/>
    <w:basedOn w:val="Domylnaczcionkaakapitu"/>
    <w:rsid w:val="00F32D22"/>
  </w:style>
  <w:style w:type="character" w:customStyle="1" w:styleId="ss-choice-label">
    <w:name w:val="ss-choice-label"/>
    <w:basedOn w:val="Domylnaczcionkaakapitu"/>
    <w:rsid w:val="004601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C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C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C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C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C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3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8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1EB5-12C9-42AE-A556-A8ADED73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lic. Renata Lewicka</cp:lastModifiedBy>
  <cp:revision>2</cp:revision>
  <cp:lastPrinted>2022-10-21T10:18:00Z</cp:lastPrinted>
  <dcterms:created xsi:type="dcterms:W3CDTF">2022-10-21T10:18:00Z</dcterms:created>
  <dcterms:modified xsi:type="dcterms:W3CDTF">2022-10-21T10:18:00Z</dcterms:modified>
</cp:coreProperties>
</file>