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59" w:rsidRPr="00242D59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242D59">
        <w:rPr>
          <w:rFonts w:ascii="Garamond" w:hAnsi="Garamond"/>
          <w:bCs/>
          <w:sz w:val="18"/>
          <w:szCs w:val="18"/>
        </w:rPr>
        <w:t>Załącznik N</w:t>
      </w:r>
      <w:r w:rsidR="00181740" w:rsidRPr="00242D59">
        <w:rPr>
          <w:rFonts w:ascii="Garamond" w:hAnsi="Garamond"/>
          <w:bCs/>
          <w:sz w:val="18"/>
          <w:szCs w:val="18"/>
        </w:rPr>
        <w:t xml:space="preserve">r </w:t>
      </w:r>
      <w:r w:rsidRPr="00242D59">
        <w:rPr>
          <w:rFonts w:ascii="Garamond" w:hAnsi="Garamond"/>
          <w:bCs/>
          <w:sz w:val="18"/>
          <w:szCs w:val="18"/>
        </w:rPr>
        <w:t xml:space="preserve">2 </w:t>
      </w:r>
    </w:p>
    <w:p w:rsidR="00181740" w:rsidRPr="00242D59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242D59">
        <w:rPr>
          <w:rFonts w:ascii="Garamond" w:hAnsi="Garamond"/>
          <w:bCs/>
          <w:sz w:val="18"/>
          <w:szCs w:val="18"/>
        </w:rPr>
        <w:t>do Zarządzenia Rektora Nr 9</w:t>
      </w:r>
      <w:r w:rsidR="00E34A3F" w:rsidRPr="00242D59">
        <w:rPr>
          <w:rFonts w:ascii="Garamond" w:hAnsi="Garamond"/>
          <w:bCs/>
          <w:sz w:val="18"/>
          <w:szCs w:val="18"/>
        </w:rPr>
        <w:t>/2019</w:t>
      </w:r>
      <w:r w:rsidR="00181740" w:rsidRPr="00242D59">
        <w:rPr>
          <w:rFonts w:ascii="Garamond" w:hAnsi="Garamond"/>
          <w:bCs/>
          <w:sz w:val="18"/>
          <w:szCs w:val="18"/>
        </w:rPr>
        <w:t xml:space="preserve"> </w:t>
      </w:r>
    </w:p>
    <w:p w:rsidR="00242D59" w:rsidRPr="00242D59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242D59">
        <w:rPr>
          <w:rFonts w:ascii="Garamond" w:hAnsi="Garamond"/>
          <w:bCs/>
          <w:sz w:val="18"/>
          <w:szCs w:val="18"/>
        </w:rPr>
        <w:t>z dnia 26 lutego 2019 r.</w:t>
      </w:r>
    </w:p>
    <w:p w:rsidR="00242D59" w:rsidRPr="00242D59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242D59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720B55" w:rsidRPr="00504074" w:rsidRDefault="00925245" w:rsidP="00242D59">
      <w:pPr>
        <w:jc w:val="center"/>
        <w:rPr>
          <w:rFonts w:ascii="Garamond" w:hAnsi="Garamond"/>
          <w:b/>
          <w:bCs/>
          <w:sz w:val="20"/>
          <w:szCs w:val="20"/>
        </w:rPr>
      </w:pPr>
      <w:r w:rsidRPr="00504074">
        <w:rPr>
          <w:rFonts w:ascii="Garamond" w:hAnsi="Garamond"/>
          <w:b/>
          <w:bCs/>
          <w:sz w:val="20"/>
          <w:szCs w:val="20"/>
        </w:rPr>
        <w:t>O</w:t>
      </w:r>
      <w:r w:rsidR="00181740" w:rsidRPr="00504074">
        <w:rPr>
          <w:rFonts w:ascii="Garamond" w:hAnsi="Garamond"/>
          <w:b/>
          <w:bCs/>
          <w:sz w:val="20"/>
          <w:szCs w:val="20"/>
        </w:rPr>
        <w:t xml:space="preserve">pis efektów </w:t>
      </w:r>
      <w:r w:rsidR="00E34A3F" w:rsidRPr="00504074">
        <w:rPr>
          <w:rFonts w:ascii="Garamond" w:hAnsi="Garamond"/>
          <w:b/>
          <w:bCs/>
          <w:sz w:val="20"/>
          <w:szCs w:val="20"/>
        </w:rPr>
        <w:t>uczenia się</w:t>
      </w:r>
      <w:r w:rsidR="009C185F" w:rsidRPr="00504074">
        <w:rPr>
          <w:rFonts w:ascii="Garamond" w:hAnsi="Garamond"/>
          <w:b/>
          <w:bCs/>
          <w:sz w:val="20"/>
          <w:szCs w:val="20"/>
        </w:rPr>
        <w:t xml:space="preserve"> realizowanych przez program </w:t>
      </w:r>
      <w:r w:rsidR="00E34A3F" w:rsidRPr="00504074">
        <w:rPr>
          <w:rFonts w:ascii="Garamond" w:hAnsi="Garamond"/>
          <w:b/>
          <w:bCs/>
          <w:sz w:val="20"/>
          <w:szCs w:val="20"/>
        </w:rPr>
        <w:t>studiów</w:t>
      </w:r>
    </w:p>
    <w:p w:rsidR="00242D59" w:rsidRPr="00504074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925245" w:rsidRPr="00504074" w:rsidRDefault="00925245" w:rsidP="00925245">
      <w:pPr>
        <w:jc w:val="both"/>
        <w:rPr>
          <w:rFonts w:ascii="Garamond" w:hAnsi="Garamond"/>
          <w:bCs/>
          <w:sz w:val="20"/>
          <w:szCs w:val="20"/>
        </w:rPr>
      </w:pP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42"/>
        <w:gridCol w:w="7796"/>
      </w:tblGrid>
      <w:tr w:rsidR="00925245" w:rsidRPr="00504074" w:rsidTr="008D6855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25245" w:rsidRPr="00504074" w:rsidRDefault="00925245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Kierunek studiów: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925245" w:rsidRPr="00504074" w:rsidRDefault="0084334D">
            <w:pPr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  <w:t>Biotechnologia</w:t>
            </w:r>
          </w:p>
        </w:tc>
      </w:tr>
      <w:tr w:rsidR="00D23F59" w:rsidRPr="00504074" w:rsidTr="008D6855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23F59" w:rsidRPr="00504074" w:rsidRDefault="00D23F59" w:rsidP="00E34A3F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Poziom studiów: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D23F59" w:rsidRPr="00504074" w:rsidRDefault="00D23F59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II</w:t>
            </w:r>
          </w:p>
        </w:tc>
      </w:tr>
      <w:tr w:rsidR="00D23F59" w:rsidRPr="00504074" w:rsidTr="008D6855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23F59" w:rsidRPr="00504074" w:rsidRDefault="00D23F59" w:rsidP="00E34A3F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Profil studiów: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D23F59" w:rsidRPr="00504074" w:rsidRDefault="00D23F59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ogólnoakademicki</w:t>
            </w:r>
            <w:proofErr w:type="spellEnd"/>
          </w:p>
        </w:tc>
      </w:tr>
    </w:tbl>
    <w:p w:rsidR="002448F1" w:rsidRPr="00504074" w:rsidRDefault="002448F1" w:rsidP="00925245">
      <w:pPr>
        <w:jc w:val="both"/>
        <w:rPr>
          <w:rFonts w:ascii="Garamond" w:hAnsi="Garamond"/>
          <w:bCs/>
          <w:sz w:val="20"/>
          <w:szCs w:val="20"/>
        </w:rPr>
      </w:pPr>
    </w:p>
    <w:tbl>
      <w:tblPr>
        <w:tblW w:w="99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91"/>
        <w:gridCol w:w="6662"/>
        <w:gridCol w:w="851"/>
        <w:gridCol w:w="1136"/>
      </w:tblGrid>
      <w:tr w:rsidR="005B1529" w:rsidRPr="00790D56" w:rsidTr="00D23F59">
        <w:trPr>
          <w:trHeight w:val="312"/>
        </w:trPr>
        <w:tc>
          <w:tcPr>
            <w:tcW w:w="9940" w:type="dxa"/>
            <w:gridSpan w:val="4"/>
            <w:shd w:val="clear" w:color="auto" w:fill="auto"/>
            <w:noWrap/>
            <w:vAlign w:val="center"/>
            <w:hideMark/>
          </w:tcPr>
          <w:p w:rsidR="005B1529" w:rsidRPr="00790D56" w:rsidRDefault="00D52D1B">
            <w:pPr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Kierunkowe efekty uczenia się:</w:t>
            </w:r>
          </w:p>
        </w:tc>
      </w:tr>
      <w:tr w:rsidR="00845BEF" w:rsidRPr="00790D56" w:rsidTr="00D23F59">
        <w:trPr>
          <w:trHeight w:val="442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845BEF" w:rsidRPr="00790D56" w:rsidRDefault="00897A80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Kod składnika opisu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  <w:hideMark/>
          </w:tcPr>
          <w:p w:rsidR="00845BEF" w:rsidRPr="00790D56" w:rsidRDefault="00845BEF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  <w:hideMark/>
          </w:tcPr>
          <w:p w:rsidR="00845BEF" w:rsidRPr="00790D56" w:rsidRDefault="00E519DB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  <w:vertAlign w:val="superscript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Odniesienie efektu do</w:t>
            </w:r>
          </w:p>
        </w:tc>
      </w:tr>
      <w:tr w:rsidR="00845BEF" w:rsidRPr="00790D56" w:rsidTr="00D23F59">
        <w:trPr>
          <w:trHeight w:val="442"/>
        </w:trPr>
        <w:tc>
          <w:tcPr>
            <w:tcW w:w="1291" w:type="dxa"/>
            <w:vMerge/>
            <w:vAlign w:val="center"/>
          </w:tcPr>
          <w:p w:rsidR="00845BEF" w:rsidRPr="00790D56" w:rsidRDefault="00845BEF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Merge/>
            <w:vAlign w:val="center"/>
          </w:tcPr>
          <w:p w:rsidR="00845BEF" w:rsidRPr="00790D56" w:rsidRDefault="00845BEF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5BEF" w:rsidRPr="00790D56" w:rsidRDefault="00845BEF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  <w:vertAlign w:val="superscript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PRK</w:t>
            </w:r>
            <w:r w:rsidR="00E519DB" w:rsidRPr="00790D56">
              <w:rPr>
                <w:rFonts w:ascii="Garamond" w:hAnsi="Garamond" w:cs="Calibri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45BEF" w:rsidRPr="00790D56" w:rsidRDefault="00845BEF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dyscypliny</w:t>
            </w:r>
            <w:r w:rsidR="002E50E4">
              <w:rPr>
                <w:rFonts w:ascii="Garamond" w:hAnsi="Garamond" w:cs="Calibri"/>
                <w:color w:val="000000"/>
                <w:sz w:val="20"/>
                <w:szCs w:val="20"/>
              </w:rPr>
              <w:t>**</w:t>
            </w:r>
          </w:p>
        </w:tc>
      </w:tr>
      <w:tr w:rsidR="005B1529" w:rsidRPr="00790D56" w:rsidTr="00D23F59">
        <w:trPr>
          <w:trHeight w:val="351"/>
        </w:trPr>
        <w:tc>
          <w:tcPr>
            <w:tcW w:w="9940" w:type="dxa"/>
            <w:gridSpan w:val="4"/>
            <w:shd w:val="clear" w:color="auto" w:fill="auto"/>
            <w:noWrap/>
            <w:vAlign w:val="center"/>
            <w:hideMark/>
          </w:tcPr>
          <w:p w:rsidR="005B1529" w:rsidRPr="00790D56" w:rsidRDefault="005B1529" w:rsidP="00E519DB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WIEDZA - zna i rozumie: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BIOT2_W01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metodologię pracy doświadczalnej pozwalającą na projektowanie, prowadzenie i analizę wyników eksperymentów </w:t>
            </w:r>
            <w:proofErr w:type="spellStart"/>
            <w:r w:rsidRPr="5A48ED54">
              <w:rPr>
                <w:rFonts w:ascii="Garamond" w:hAnsi="Garamond" w:cs="Arial Narrow"/>
                <w:i/>
                <w:iCs/>
                <w:sz w:val="20"/>
                <w:szCs w:val="20"/>
              </w:rPr>
              <w:t>in</w:t>
            </w:r>
            <w:proofErr w:type="spellEnd"/>
            <w:r w:rsidRPr="5A48ED54">
              <w:rPr>
                <w:rFonts w:ascii="Garamond" w:hAnsi="Garamond" w:cs="Arial Narrow"/>
                <w:i/>
                <w:iCs/>
                <w:sz w:val="20"/>
                <w:szCs w:val="20"/>
              </w:rPr>
              <w:t xml:space="preserve"> vivo</w:t>
            </w:r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 i </w:t>
            </w:r>
            <w:proofErr w:type="spellStart"/>
            <w:r w:rsidRPr="5A48ED54">
              <w:rPr>
                <w:rFonts w:ascii="Garamond" w:hAnsi="Garamond" w:cs="Arial Narrow"/>
                <w:i/>
                <w:iCs/>
                <w:sz w:val="20"/>
                <w:szCs w:val="20"/>
              </w:rPr>
              <w:t>in</w:t>
            </w:r>
            <w:proofErr w:type="spellEnd"/>
            <w:r w:rsidRPr="5A48ED54">
              <w:rPr>
                <w:rFonts w:ascii="Garamond" w:hAnsi="Garamond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5A48ED54">
              <w:rPr>
                <w:rFonts w:ascii="Garamond" w:hAnsi="Garamond" w:cs="Arial Narrow"/>
                <w:i/>
                <w:iCs/>
                <w:sz w:val="20"/>
                <w:szCs w:val="20"/>
              </w:rPr>
              <w:t>silico</w:t>
            </w:r>
            <w:proofErr w:type="spellEnd"/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 z zakresu </w:t>
            </w:r>
            <w:proofErr w:type="spellStart"/>
            <w:r w:rsidRPr="5A48ED54">
              <w:rPr>
                <w:rFonts w:ascii="Garamond" w:hAnsi="Garamond" w:cs="Arial Narrow"/>
                <w:sz w:val="20"/>
                <w:szCs w:val="20"/>
              </w:rPr>
              <w:t>biotechnologii</w:t>
            </w:r>
            <w:proofErr w:type="spellEnd"/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 i dziedzin pokrewnych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33528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00B36311" w:rsidP="00845BE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RT, RZ, PB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BIOT2_W02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w zaawansowanym stopniu uwarunkowania ekonomiczne, prawne, społeczne i etyczne oraz związane z zarządzaniem jakością w zakresie biotechnologii stosowanej i analityki biotechnologicznej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33528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P7S_WK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00D022FF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RR, RT</w:t>
            </w:r>
            <w:r>
              <w:rPr>
                <w:rFonts w:ascii="Garamond" w:hAnsi="Garamond" w:cs="Calibri"/>
                <w:sz w:val="20"/>
                <w:szCs w:val="20"/>
              </w:rPr>
              <w:t>, RZ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BIOT2_W03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zaawansowane metody, techniki, technologie, materiały oraz analizy instrumentalne</w:t>
            </w:r>
            <w:r w:rsidR="006447D9">
              <w:rPr>
                <w:rFonts w:ascii="Garamond" w:hAnsi="Garamond" w:cs="Arial Narrow"/>
                <w:sz w:val="20"/>
                <w:szCs w:val="20"/>
              </w:rPr>
              <w:t>j</w:t>
            </w:r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 wykorzystywane w </w:t>
            </w:r>
            <w:proofErr w:type="spellStart"/>
            <w:r w:rsidRPr="5A48ED54">
              <w:rPr>
                <w:rFonts w:ascii="Garamond" w:hAnsi="Garamond" w:cs="Arial Narrow"/>
                <w:sz w:val="20"/>
                <w:szCs w:val="20"/>
              </w:rPr>
              <w:t>biotechnologii</w:t>
            </w:r>
            <w:proofErr w:type="spellEnd"/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 mikroorganizmów, roślin i zwierząt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335284" w:rsidP="00335284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P7S_WG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00335284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 w:rsidR="00FE7EC7">
              <w:rPr>
                <w:rFonts w:ascii="Garamond" w:hAnsi="Garamond" w:cs="Calibri"/>
                <w:color w:val="000000"/>
                <w:sz w:val="20"/>
                <w:szCs w:val="20"/>
              </w:rPr>
              <w:t>, RT, RZ, P</w:t>
            </w:r>
            <w:r w:rsidR="003829A1">
              <w:rPr>
                <w:rFonts w:ascii="Garamond" w:hAnsi="Garamond" w:cs="Calibri"/>
                <w:color w:val="000000"/>
                <w:sz w:val="20"/>
                <w:szCs w:val="20"/>
              </w:rPr>
              <w:t>B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BIOT2_W04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autoSpaceDE w:val="0"/>
              <w:autoSpaceDN w:val="0"/>
              <w:adjustRightInd w:val="0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specjalistyczne zagadnienia z zakresu molekularnych i mikrobiologicznych podstaw procesów biotechnologicznych w przemy</w:t>
            </w:r>
            <w:r w:rsidRPr="5A48ED54">
              <w:rPr>
                <w:rFonts w:ascii="Garamond" w:eastAsia="TimesNewRoman" w:hAnsi="Garamond" w:cs="Arial Narrow"/>
                <w:sz w:val="20"/>
                <w:szCs w:val="20"/>
              </w:rPr>
              <w:t>ś</w:t>
            </w:r>
            <w:r w:rsidRPr="5A48ED54">
              <w:rPr>
                <w:rFonts w:ascii="Garamond" w:hAnsi="Garamond" w:cs="Arial Narrow"/>
                <w:sz w:val="20"/>
                <w:szCs w:val="20"/>
              </w:rPr>
              <w:t>le rolno-spożywczym oraz biotechnologii środowiskowej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33528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RR, RT</w:t>
            </w:r>
            <w:r w:rsidR="00800A41">
              <w:rPr>
                <w:rFonts w:ascii="Garamond" w:hAnsi="Garamond" w:cs="Calibri"/>
                <w:sz w:val="20"/>
                <w:szCs w:val="20"/>
              </w:rPr>
              <w:t>, RZ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BIOT2_W05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autoSpaceDE w:val="0"/>
              <w:autoSpaceDN w:val="0"/>
              <w:adjustRightInd w:val="0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techniki i metody znakowania cząsteczek biologicznych </w:t>
            </w:r>
            <w:r w:rsidRPr="5A48ED54">
              <w:rPr>
                <w:rFonts w:ascii="Garamond" w:hAnsi="Garamond" w:cs="Arial Narrow"/>
                <w:i/>
                <w:iCs/>
                <w:sz w:val="20"/>
                <w:szCs w:val="20"/>
              </w:rPr>
              <w:t>in vivo</w:t>
            </w:r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 i </w:t>
            </w:r>
            <w:r w:rsidRPr="5A48ED54">
              <w:rPr>
                <w:rFonts w:ascii="Garamond" w:hAnsi="Garamond" w:cs="Arial Narrow"/>
                <w:i/>
                <w:iCs/>
                <w:sz w:val="20"/>
                <w:szCs w:val="20"/>
              </w:rPr>
              <w:t>in vitro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33528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P7S_WG</w:t>
            </w:r>
          </w:p>
          <w:p w:rsidR="00335284" w:rsidRPr="00790D56" w:rsidRDefault="0033528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 xml:space="preserve">RR, </w:t>
            </w:r>
            <w:r w:rsidR="00DE494C">
              <w:rPr>
                <w:rFonts w:ascii="Garamond" w:hAnsi="Garamond" w:cs="Calibri"/>
                <w:sz w:val="20"/>
                <w:szCs w:val="20"/>
              </w:rPr>
              <w:t xml:space="preserve">RZ, </w:t>
            </w:r>
            <w:r w:rsidRPr="5A48ED54">
              <w:rPr>
                <w:rFonts w:ascii="Garamond" w:hAnsi="Garamond" w:cs="Calibri"/>
                <w:sz w:val="20"/>
                <w:szCs w:val="20"/>
              </w:rPr>
              <w:t>PB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BIOT2_W06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autoSpaceDE w:val="0"/>
              <w:autoSpaceDN w:val="0"/>
              <w:adjustRightInd w:val="0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zaawansowane techniki hodowli </w:t>
            </w:r>
            <w:r w:rsidRPr="5A48ED54">
              <w:rPr>
                <w:rFonts w:ascii="Garamond" w:hAnsi="Garamond" w:cs="Arial Narrow"/>
                <w:i/>
                <w:iCs/>
                <w:sz w:val="20"/>
                <w:szCs w:val="20"/>
              </w:rPr>
              <w:t>in vitro</w:t>
            </w:r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 komórek i tkanek zwierzęcych i roślinnych oraz techniki hodowli drobnoustrojów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335284" w:rsidP="00335284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P7S_WG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RR, RZ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BIOT2_W07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autoSpaceDE w:val="0"/>
              <w:autoSpaceDN w:val="0"/>
              <w:adjustRightInd w:val="0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podstawowe pojęcia i zasady z zakresu ochrony własności przemysłowej i prawa autorskiego oraz konieczność zarządzania zasobami własności intelektualnej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33528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P7S_WK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00335284" w:rsidP="00817DEE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t>BIOT2_W08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autoSpaceDE w:val="0"/>
              <w:autoSpaceDN w:val="0"/>
              <w:adjustRightInd w:val="0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ogólne zasady tworzenia i rozwoju form indywidualnej przedsiębiorczości, wykorzystujące wiedzę z zakresu biotechnologii stosowanej i analityki biotechnologicznej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33528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P7S_WK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232704" w:rsidRPr="00790D56" w:rsidTr="00D23F59">
        <w:trPr>
          <w:trHeight w:val="351"/>
        </w:trPr>
        <w:tc>
          <w:tcPr>
            <w:tcW w:w="9940" w:type="dxa"/>
            <w:gridSpan w:val="4"/>
            <w:shd w:val="clear" w:color="auto" w:fill="auto"/>
            <w:noWrap/>
            <w:vAlign w:val="center"/>
            <w:hideMark/>
          </w:tcPr>
          <w:p w:rsidR="00232704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Specjalność: Biotechnologia Stosowana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BIOT2_W09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w pogłębionym stopniu zagadnienia z zakresu diagnostyki molekularnej w hodowli roślin, zwierząt i biotechnologii środowiska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335284" w:rsidP="0023270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RR, RZ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BIOT2_W10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w pogłębionym stopniu zagadnienia z zakresu wykorzystania technik biotechnologicznych w doskonaleniu roślin uprawnych i leśnych, hodowli zwierząt i biotechnologii środowiska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RR, RZ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BIOT2_W11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autoSpaceDE w:val="0"/>
              <w:autoSpaceDN w:val="0"/>
              <w:adjustRightInd w:val="0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w pogłębionym stopniu zagadnienia z zakresu wykorzystania technik biotechnologicznych do modelowania zdolno</w:t>
            </w:r>
            <w:r w:rsidRPr="5A48ED54">
              <w:rPr>
                <w:rFonts w:ascii="Garamond" w:eastAsia="TimesNewRoman" w:hAnsi="Garamond" w:cs="Arial Narrow"/>
                <w:sz w:val="20"/>
                <w:szCs w:val="20"/>
              </w:rPr>
              <w:t>ś</w:t>
            </w:r>
            <w:r w:rsidRPr="5A48ED54">
              <w:rPr>
                <w:rFonts w:ascii="Garamond" w:hAnsi="Garamond" w:cs="Arial Narrow"/>
                <w:sz w:val="20"/>
                <w:szCs w:val="20"/>
              </w:rPr>
              <w:t>ci adaptacyjnych ro</w:t>
            </w:r>
            <w:r w:rsidRPr="5A48ED54">
              <w:rPr>
                <w:rFonts w:ascii="Garamond" w:eastAsia="TimesNewRoman" w:hAnsi="Garamond" w:cs="Arial Narrow"/>
                <w:sz w:val="20"/>
                <w:szCs w:val="20"/>
              </w:rPr>
              <w:t>ś</w:t>
            </w:r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lin i drobnoustrojów oraz możliwości wykorzystania tych adaptacji w biotechnologii </w:t>
            </w:r>
            <w:r w:rsidRPr="5A48ED54">
              <w:rPr>
                <w:rFonts w:ascii="Garamond" w:eastAsia="TimesNewRoman" w:hAnsi="Garamond" w:cs="Arial Narrow"/>
                <w:sz w:val="20"/>
                <w:szCs w:val="20"/>
              </w:rPr>
              <w:t>ś</w:t>
            </w:r>
            <w:r w:rsidRPr="5A48ED54">
              <w:rPr>
                <w:rFonts w:ascii="Garamond" w:hAnsi="Garamond" w:cs="Arial Narrow"/>
                <w:sz w:val="20"/>
                <w:szCs w:val="20"/>
              </w:rPr>
              <w:t>rodowiskowej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  <w:lang w:val="en-US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RR, RZ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BIOT2_W12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autoSpaceDE w:val="0"/>
              <w:autoSpaceDN w:val="0"/>
              <w:adjustRightInd w:val="0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rolę i znaczenie środowiska przyrodniczego dla produkcji roślinnej i zwierzęcej, zrównoważonego wykorzystania różnorodności biologicznej i ochrony zasobów naturalnych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003829A1" w:rsidP="00DE494C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RR, RZ</w:t>
            </w:r>
            <w:r w:rsidR="00DE494C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BIOT2_W13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autoSpaceDE w:val="0"/>
              <w:autoSpaceDN w:val="0"/>
              <w:adjustRightInd w:val="0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w pogłębionym stopniu zagadnienia z zakresu procesów bioreaktorowych w biotechnologii oraz biotechnologicznych aspektów produkcji żywności i jej komponentów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US"/>
              </w:rPr>
              <w:t>RT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BIOT2_W14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problematykę gospodarki wodnej i ściekowej, metody oceny zanieczyszczeń i teoretyczne podstawy </w:t>
            </w:r>
            <w:proofErr w:type="spellStart"/>
            <w:r w:rsidRPr="5A48ED54">
              <w:rPr>
                <w:rFonts w:ascii="Garamond" w:hAnsi="Garamond" w:cs="Arial Narrow"/>
                <w:sz w:val="20"/>
                <w:szCs w:val="20"/>
              </w:rPr>
              <w:t>bioremediacji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</w:p>
        </w:tc>
      </w:tr>
      <w:tr w:rsidR="00790D56" w:rsidRPr="00790D56" w:rsidTr="00D23F59">
        <w:trPr>
          <w:trHeight w:val="351"/>
        </w:trPr>
        <w:tc>
          <w:tcPr>
            <w:tcW w:w="9940" w:type="dxa"/>
            <w:gridSpan w:val="4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Specjalność: Analityka Biotechnologiczna</w:t>
            </w:r>
          </w:p>
        </w:tc>
      </w:tr>
      <w:tr w:rsidR="0023270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3270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lastRenderedPageBreak/>
              <w:t>BIOT2_W15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23270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w pogłębionym stopniu zagadnienia z zakresu ekologii, </w:t>
            </w:r>
            <w:proofErr w:type="spellStart"/>
            <w:r w:rsidRPr="5A48ED54">
              <w:rPr>
                <w:rFonts w:ascii="Garamond" w:hAnsi="Garamond" w:cs="Arial Narrow"/>
                <w:sz w:val="20"/>
                <w:szCs w:val="20"/>
              </w:rPr>
              <w:t>genomiki</w:t>
            </w:r>
            <w:proofErr w:type="spellEnd"/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, </w:t>
            </w:r>
            <w:proofErr w:type="spellStart"/>
            <w:r w:rsidRPr="5A48ED54">
              <w:rPr>
                <w:rFonts w:ascii="Garamond" w:hAnsi="Garamond" w:cs="Arial Narrow"/>
                <w:sz w:val="20"/>
                <w:szCs w:val="20"/>
              </w:rPr>
              <w:t>proteomiki</w:t>
            </w:r>
            <w:proofErr w:type="spellEnd"/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 i regulacji ekspresji genów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2704" w:rsidRDefault="00232704" w:rsidP="00232704">
            <w:pPr>
              <w:jc w:val="center"/>
            </w:pPr>
            <w:r w:rsidRPr="00B07CE3">
              <w:rPr>
                <w:rFonts w:ascii="Garamond" w:hAnsi="Garamond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232704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RR, </w:t>
            </w:r>
            <w:r w:rsidR="00B36311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RZ, 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PB</w:t>
            </w:r>
          </w:p>
        </w:tc>
      </w:tr>
      <w:tr w:rsidR="0023270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3270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BIOT2_W16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23270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w zaawansowanym stopniu zagadnienia z zakresu analityki i diagnostyki molekularnej w biotechnologii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2704" w:rsidRDefault="00232704" w:rsidP="00232704">
            <w:pPr>
              <w:jc w:val="center"/>
            </w:pPr>
            <w:r w:rsidRPr="00B07CE3">
              <w:rPr>
                <w:rFonts w:ascii="Garamond" w:hAnsi="Garamond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232704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US"/>
              </w:rPr>
              <w:t>RT</w:t>
            </w:r>
          </w:p>
        </w:tc>
      </w:tr>
      <w:tr w:rsidR="0023270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3270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BIOT2_W17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23270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w pogłębionym stopniu zagadnienia z zakresu enzymologii oraz analityki enzymów w procesach biotechnologicznych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2704" w:rsidRDefault="00232704" w:rsidP="00232704">
            <w:pPr>
              <w:jc w:val="center"/>
            </w:pPr>
            <w:r w:rsidRPr="00B07CE3">
              <w:rPr>
                <w:rFonts w:ascii="Garamond" w:hAnsi="Garamond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232704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US"/>
              </w:rPr>
              <w:t>RR, RT</w:t>
            </w:r>
          </w:p>
        </w:tc>
      </w:tr>
      <w:tr w:rsidR="0023270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3270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BIOT2_W18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23270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wpływ różnych substancji pochodzenia naturalnego i antropogenicznego na środowisko przyrodnicze oraz przyczyny degradacji gleb, wód i powietrza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2704" w:rsidRDefault="00232704" w:rsidP="00232704">
            <w:pPr>
              <w:jc w:val="center"/>
            </w:pPr>
            <w:r w:rsidRPr="00B07CE3">
              <w:rPr>
                <w:rFonts w:ascii="Garamond" w:hAnsi="Garamond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232704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</w:p>
        </w:tc>
      </w:tr>
      <w:tr w:rsidR="0023270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3270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BIOT2_W19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23270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zagadnienia z zakresu zaawansowanych analiz immunoenzymatycznych, </w:t>
            </w:r>
            <w:proofErr w:type="spellStart"/>
            <w:r w:rsidRPr="5A48ED54">
              <w:rPr>
                <w:rFonts w:ascii="Garamond" w:hAnsi="Garamond" w:cs="Arial Narrow"/>
                <w:sz w:val="20"/>
                <w:szCs w:val="20"/>
              </w:rPr>
              <w:t>immunofluoroscencyjnych</w:t>
            </w:r>
            <w:proofErr w:type="spellEnd"/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 i radiologicznych wykorzystywanych w badaniu procesów fizjologicznych i metabolicznych roślin i zwierząt oraz drobnoustrojów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2704" w:rsidRDefault="00232704" w:rsidP="00232704">
            <w:pPr>
              <w:jc w:val="center"/>
            </w:pPr>
            <w:r w:rsidRPr="00B07CE3">
              <w:rPr>
                <w:rFonts w:ascii="Garamond" w:hAnsi="Garamond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232704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US"/>
              </w:rPr>
              <w:t>RR, RZ</w:t>
            </w:r>
          </w:p>
        </w:tc>
      </w:tr>
      <w:tr w:rsidR="00335284" w:rsidRPr="00790D56" w:rsidTr="00D23F59">
        <w:trPr>
          <w:trHeight w:val="351"/>
        </w:trPr>
        <w:tc>
          <w:tcPr>
            <w:tcW w:w="9940" w:type="dxa"/>
            <w:gridSpan w:val="4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UMIEJĘTNOŚCI - potrafi:</w:t>
            </w:r>
          </w:p>
        </w:tc>
      </w:tr>
      <w:tr w:rsidR="00335284" w:rsidRPr="00790D56" w:rsidTr="00D23F59">
        <w:trPr>
          <w:trHeight w:val="351"/>
        </w:trPr>
        <w:tc>
          <w:tcPr>
            <w:tcW w:w="9940" w:type="dxa"/>
            <w:gridSpan w:val="4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Efekty wspólne dla specjalności Biotechnologia Stosowana i Analityka Biotechnologiczna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BIOT2_U01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samodzielnie projektować i interpretować wyniki eksperymentów z zakresu biotechnologii i dziedzin pokrewnych, potrafi wyniki doświadczeń przedstawić w formie nadającej się do publikacji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335284" w:rsidP="0023270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RT, RZ, PB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BIOT2_U02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precyzyjnie porozumiewać się z różnymi podmiotami w formie werbalnej i pisemnej, w zakresie szeroko rozumianej tematyki biotechnologicznej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33528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P7S_UK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RT, RZ, PB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BIOT2_U03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korzystać z internetowych baz danych i wyszukiwarek publikacji naukowych  z zakresu nauk rolniczych i przyrodniczych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RT, RZ, PB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BIOT2_U04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wykorzystywać specjalistyczne programy komputerowe do analizy statystycznej wyników doświadczeń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RT, RZ, PB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BIOT2_U05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przygotować  prace pisemne dotyczące szczegółowych zagadnień biotechnologii w rolnictwie, przetwórstwie żywności, leśnictwie i weterynarii oraz naukach o środowisku z wykorzystaniem właściwych ujęć teoretycznych w oparciu o informacje pochodzące z różnych źródeł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33528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P7S_UK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003829A1" w:rsidP="003829A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RT, RZ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BIOT2_U06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przygotować wystąpienia ustne dotyczące szczegółowych zagadnień biotechnologii w rolnictwie, przetwórstwie żywności, leśnictwie i weterynarii oraz naukach o środowisku z wykorzystaniem właściwych ujęć teoretycznych w oparciu o informacje pochodzące z różnych źródeł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33528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P7S_UK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RT, RZ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BIOT2_U07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samodzielnie i wszechstronnie analizować problemy współczesnej </w:t>
            </w:r>
            <w:proofErr w:type="spellStart"/>
            <w:r w:rsidRPr="5A48ED54">
              <w:rPr>
                <w:rFonts w:ascii="Garamond" w:hAnsi="Garamond" w:cs="Arial Narrow"/>
                <w:sz w:val="20"/>
                <w:szCs w:val="20"/>
              </w:rPr>
              <w:t>agrobiotechnologii</w:t>
            </w:r>
            <w:proofErr w:type="spellEnd"/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, </w:t>
            </w:r>
            <w:proofErr w:type="spellStart"/>
            <w:r w:rsidRPr="5A48ED54">
              <w:rPr>
                <w:rFonts w:ascii="Garamond" w:hAnsi="Garamond" w:cs="Arial Narrow"/>
                <w:sz w:val="20"/>
                <w:szCs w:val="20"/>
              </w:rPr>
              <w:t>biotechnologii</w:t>
            </w:r>
            <w:proofErr w:type="spellEnd"/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 przemysłowej i środowiskowej oraz stosować w tych dziedzinach specjalistyczne techniki i je optymalizować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RT, RZ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BIOT2_U08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ocenić wady i zalety podejmowanych działań w rozwiązywaniu problemów zawodowych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RT, RZ, PB</w:t>
            </w:r>
          </w:p>
        </w:tc>
      </w:tr>
      <w:tr w:rsidR="00335284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BIOT2_U09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35284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posługiwać się językiem obcym w zakresie dziedzin nauki i dyscyplin naukowych, właściwych dla biotechnologii, zgodnie z wymaganiami określonymi dla poziomu B2+ Europejskiego Systemu Opisu Kształcenia Językowego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5284" w:rsidRPr="00790D56" w:rsidRDefault="0033528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P7S_UK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35284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RT, RZ, PB</w:t>
            </w:r>
          </w:p>
        </w:tc>
      </w:tr>
      <w:tr w:rsidR="00790D56" w:rsidRPr="00790D56" w:rsidTr="00D23F59">
        <w:trPr>
          <w:trHeight w:val="351"/>
        </w:trPr>
        <w:tc>
          <w:tcPr>
            <w:tcW w:w="9940" w:type="dxa"/>
            <w:gridSpan w:val="4"/>
            <w:shd w:val="clear" w:color="auto" w:fill="auto"/>
            <w:noWrap/>
            <w:vAlign w:val="center"/>
            <w:hideMark/>
          </w:tcPr>
          <w:p w:rsidR="00790D56" w:rsidRPr="00790D56" w:rsidRDefault="00790D56" w:rsidP="00790D5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Arial"/>
                <w:b/>
                <w:i/>
                <w:sz w:val="20"/>
                <w:szCs w:val="20"/>
              </w:rPr>
              <w:t>Specjalność: Biotechnologia Stosowana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BIOT2_U10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wyszukiwać, zrozumieć, analizować i twórczo wykorzystywać informacje z różnych źródeł dotyczących diagnostyki molekularnej w hodowli roślin, zwierząt i biotechnologii środowiska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003829A1" w:rsidP="003829A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RZ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BIOT2_U11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001C6EC3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przeprowadzić analizę celowości stosowania technik biotechnologicznych w indukowaniu i gromadzeniu genetycznej zmienności, hodowli roślin i zwierząt oraz drobnoustrojów oraz umie je stosować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RZ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BIOT2_U12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tabs>
                <w:tab w:val="left" w:pos="2245"/>
              </w:tabs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dobierać i modyfikować techniki i technologie w celu rozwiązania szczegółowych problemów z zakresu biotechnologii mikroorganizmów, roślin, zwierząt, żywności i środowiska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RT, RZ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BIOT2_U13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przeprowadzić fizyko-chemiczną i mikrobiologiczną analizę wody i ścieków oraz stosować metody biologicznego oczyszczania ścieków, a także dobierać i wykorzystywać technik </w:t>
            </w:r>
            <w:proofErr w:type="spellStart"/>
            <w:r w:rsidRPr="5A48ED54">
              <w:rPr>
                <w:rFonts w:ascii="Garamond" w:hAnsi="Garamond" w:cs="Arial Narrow"/>
                <w:sz w:val="20"/>
                <w:szCs w:val="20"/>
              </w:rPr>
              <w:t>bioremediacji</w:t>
            </w:r>
            <w:proofErr w:type="spellEnd"/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 i </w:t>
            </w:r>
            <w:proofErr w:type="spellStart"/>
            <w:r w:rsidRPr="5A48ED54">
              <w:rPr>
                <w:rFonts w:ascii="Garamond" w:hAnsi="Garamond" w:cs="Arial Narrow"/>
                <w:sz w:val="20"/>
                <w:szCs w:val="20"/>
              </w:rPr>
              <w:t>fitoremediacji</w:t>
            </w:r>
            <w:proofErr w:type="spellEnd"/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 do rekultywacji gruntów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BIOT2_U14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oznaczyć stężenie hormonów we krwi i tkankach z wykorzystaniem aparatury badawczej oraz zanalizować wyniki badań biochemicznych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RZ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BIOT2_U15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przeprowadzić doświadczenie z wykorzystaniem mikroorganizmów, roślin i zwierząt jako modeli badawczych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, </w:t>
            </w:r>
            <w:r w:rsidR="001C6EC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RT, 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RZ</w:t>
            </w:r>
          </w:p>
        </w:tc>
      </w:tr>
      <w:tr w:rsidR="00790D56" w:rsidRPr="00790D56" w:rsidTr="00D23F59">
        <w:trPr>
          <w:trHeight w:val="351"/>
        </w:trPr>
        <w:tc>
          <w:tcPr>
            <w:tcW w:w="9940" w:type="dxa"/>
            <w:gridSpan w:val="4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>Specjalność: Analityka Biotechnologiczna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17DEE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t>BIOT2_U16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6578C">
            <w:pPr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t xml:space="preserve">wyszukiwać, zrozumieć, analizować i twórczo wykorzystać informacje z różnych źródeł dotyczących diagnostyki molekularnej w </w:t>
            </w:r>
            <w:proofErr w:type="spellStart"/>
            <w:r w:rsidRPr="00790D56">
              <w:rPr>
                <w:rFonts w:ascii="Garamond" w:hAnsi="Garamond" w:cs="Arial Narrow"/>
                <w:sz w:val="20"/>
                <w:szCs w:val="20"/>
              </w:rPr>
              <w:t>biotechnologii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RT, RZ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17DEE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lastRenderedPageBreak/>
              <w:t>BIOT2_U17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6578C">
            <w:pPr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t xml:space="preserve">dobierać </w:t>
            </w:r>
            <w:r w:rsidRPr="00790D56">
              <w:rPr>
                <w:rFonts w:ascii="Garamond" w:hAnsi="Garamond" w:cs="Arial Narrow"/>
                <w:color w:val="000000"/>
                <w:sz w:val="20"/>
                <w:szCs w:val="20"/>
              </w:rPr>
              <w:t>specjalistyczną aparaturę oraz</w:t>
            </w:r>
            <w:r w:rsidRPr="00790D56">
              <w:rPr>
                <w:rFonts w:ascii="Garamond" w:hAnsi="Garamond" w:cs="Arial Narrow"/>
                <w:sz w:val="20"/>
                <w:szCs w:val="20"/>
              </w:rPr>
              <w:t xml:space="preserve"> modyfikować techniki i technologie w celu rozwiązania szczegółowych problemów z zakresu analityki biotechnologicznej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RT, RZ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17DEE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t>BIOT2_U18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6578C">
            <w:pPr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t xml:space="preserve">otrzymać, wyizolować, zidentyfikować i scharakteryzować wybrane enzymy stosowane w </w:t>
            </w:r>
            <w:proofErr w:type="spellStart"/>
            <w:r w:rsidRPr="00790D56">
              <w:rPr>
                <w:rFonts w:ascii="Garamond" w:hAnsi="Garamond" w:cs="Arial Narrow"/>
                <w:sz w:val="20"/>
                <w:szCs w:val="20"/>
              </w:rPr>
              <w:t>biotechnologii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RT, RZ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17DEE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t>BIOT2_U19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6578C">
            <w:pPr>
              <w:rPr>
                <w:rFonts w:ascii="Garamond" w:hAnsi="Garamond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color w:val="000000"/>
                <w:sz w:val="20"/>
                <w:szCs w:val="20"/>
              </w:rPr>
              <w:t xml:space="preserve">stosując odpowiednie kryteria, przeprowadzić ocenę toksyczności szkodliwych substancji pochodzenia naturalnego i antropogenicznego wobec różnych ekosystemów; stosować </w:t>
            </w:r>
            <w:r w:rsidRPr="00790D56">
              <w:rPr>
                <w:rFonts w:ascii="Garamond" w:hAnsi="Garamond"/>
                <w:sz w:val="20"/>
                <w:szCs w:val="20"/>
              </w:rPr>
              <w:t>izotopy i przeciwciała w diagnostyce laboratoryjnej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RT, RZ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17DEE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t>BIOT2_U20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6578C">
            <w:pPr>
              <w:rPr>
                <w:rFonts w:ascii="Garamond" w:hAnsi="Garamond" w:cs="Arial Narrow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color w:val="000000"/>
                <w:sz w:val="20"/>
                <w:szCs w:val="20"/>
              </w:rPr>
              <w:t xml:space="preserve">posługiwać się bazami danych z zakresu </w:t>
            </w:r>
            <w:proofErr w:type="spellStart"/>
            <w:r w:rsidRPr="00790D56">
              <w:rPr>
                <w:rFonts w:ascii="Garamond" w:hAnsi="Garamond" w:cs="Arial Narrow"/>
                <w:color w:val="000000"/>
                <w:sz w:val="20"/>
                <w:szCs w:val="20"/>
              </w:rPr>
              <w:t>sekwencjonowania</w:t>
            </w:r>
            <w:proofErr w:type="spellEnd"/>
            <w:r w:rsidRPr="00790D56">
              <w:rPr>
                <w:rFonts w:ascii="Garamond" w:hAnsi="Garamond" w:cs="Arial Narrow"/>
                <w:color w:val="000000"/>
                <w:sz w:val="20"/>
                <w:szCs w:val="20"/>
              </w:rPr>
              <w:t xml:space="preserve"> i struktury kwasów nukleinowych i białek; weryfikować i analizować dostępne dane uzyskane ze źródeł elektronicznych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003829A1" w:rsidP="003829A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RZ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17DEE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t>BIOT2_U21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6578C">
            <w:pPr>
              <w:rPr>
                <w:rFonts w:ascii="Garamond" w:hAnsi="Garamond" w:cs="Arial Narrow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color w:val="000000"/>
                <w:sz w:val="20"/>
                <w:szCs w:val="20"/>
              </w:rPr>
              <w:t>wykonać preparaty mikroskopowe do różnych typów analizy, przeprowadzać eksperymenty z użyciem różnych typów mikroskopów, weryfikować, analizować i interpretować uzyskane wyniki przy użyciu programów komputerowych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RT, RZ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17DEE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t>BIOT2_U22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6578C">
            <w:pPr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t>stosować i dobierać odpowiednie techniki biochemiczne, genetyczne i mikrobiologiczne do analizy procesów biotechnologicznych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 xml:space="preserve">P7S_UW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003829A1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RT, RZ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17DEE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t>BIOT2_U23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6578C">
            <w:pPr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t xml:space="preserve">przeprowadzić eksperymenty z zastosowaniem metod hodowli </w:t>
            </w:r>
            <w:proofErr w:type="spellStart"/>
            <w:r w:rsidRPr="00790D56">
              <w:rPr>
                <w:rFonts w:ascii="Garamond" w:hAnsi="Garamond" w:cs="Arial Narrow"/>
                <w:i/>
                <w:sz w:val="20"/>
                <w:szCs w:val="20"/>
              </w:rPr>
              <w:t>in</w:t>
            </w:r>
            <w:proofErr w:type="spellEnd"/>
            <w:r w:rsidRPr="00790D56">
              <w:rPr>
                <w:rFonts w:ascii="Garamond" w:hAnsi="Garamond" w:cs="Arial Narrow"/>
                <w:i/>
                <w:sz w:val="20"/>
                <w:szCs w:val="20"/>
              </w:rPr>
              <w:t xml:space="preserve"> vitro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003829A1" w:rsidP="003829A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RZ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17DEE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t>BIOT2_U24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6578C">
            <w:pPr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t>przeprowadzić i interpretować wyniki analiz służących do oceny stanu fizjologicznego i biochemicznego komórki i organizmu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004917C5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RZ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17DEE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t>BIOT2_U25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00790D56" w:rsidP="0086578C">
            <w:pPr>
              <w:rPr>
                <w:rFonts w:ascii="Garamond" w:hAnsi="Garamond" w:cs="Arial Narrow"/>
                <w:sz w:val="20"/>
                <w:szCs w:val="20"/>
              </w:rPr>
            </w:pPr>
            <w:r w:rsidRPr="00790D56">
              <w:rPr>
                <w:rFonts w:ascii="Garamond" w:hAnsi="Garamond" w:cs="Arial Narrow"/>
                <w:sz w:val="20"/>
                <w:szCs w:val="20"/>
              </w:rPr>
              <w:t>planować i przeprowadzać doświadczenia z zastosowaniem różnych technik znakowania cząsteczek biologicznych oraz interpretować uzyskane dane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004917C5" w:rsidP="00D22132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 w:cs="Calibri"/>
                <w:color w:val="000000"/>
                <w:sz w:val="20"/>
                <w:szCs w:val="20"/>
              </w:rPr>
              <w:t>RR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, RZ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BIOT2_U26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wykorzystać odpowiednie metody analityczne w diagnostyce laboratoryjnej krwi i tkanek; oznaczać stężenie hormonów we krwi z wykorzystaniem aparatury badawczej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 xml:space="preserve">P7S_UW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RZ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BIOT2_U27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ocenić i weryfikować wyniki stosowanych technik biochemicznych i molekularnych będących podstawą biotechnologii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 xml:space="preserve">P7S_UW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RR, RT, RZ</w:t>
            </w:r>
          </w:p>
        </w:tc>
      </w:tr>
      <w:tr w:rsidR="00790D56" w:rsidRPr="00790D56" w:rsidTr="00D23F59">
        <w:trPr>
          <w:trHeight w:val="351"/>
        </w:trPr>
        <w:tc>
          <w:tcPr>
            <w:tcW w:w="9940" w:type="dxa"/>
            <w:gridSpan w:val="4"/>
            <w:shd w:val="clear" w:color="auto" w:fill="auto"/>
            <w:noWrap/>
            <w:vAlign w:val="center"/>
            <w:hideMark/>
          </w:tcPr>
          <w:p w:rsidR="00790D56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KOMPETENCJE SPOŁECZNE - jest gotów do: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</w:tcPr>
          <w:p w:rsidR="00790D56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BIOT2_K01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790D56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ukierunkowanego dokształcania się oraz organizowania procesu uczenia się i przekazywania obiektywnej wiedzy z zakresu współczesnych osiągnięć biotechnologii innym osobom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0D56" w:rsidRPr="00790D56" w:rsidRDefault="00790D56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P7S_UU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790D56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RR, RT, RZ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</w:tcPr>
          <w:p w:rsidR="00790D56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BIOT2_K02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790D56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podjęcia się koordynacji pracy zespołu, określenia celów i priorytetów oraz sposobów realizacji konkretnych zadań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0D56" w:rsidRPr="00790D56" w:rsidRDefault="00790D56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P7S_KR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790D56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RR, RT, RZ</w:t>
            </w:r>
          </w:p>
        </w:tc>
      </w:tr>
      <w:tr w:rsidR="00790D56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</w:tcPr>
          <w:p w:rsidR="00790D56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BIOT2_K03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790D56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 xml:space="preserve">podjęcia refleksji na temat </w:t>
            </w:r>
            <w:r w:rsidRPr="5A48ED54">
              <w:rPr>
                <w:rFonts w:ascii="Garamond" w:hAnsi="Garamond" w:cs="Arial Narrow"/>
                <w:sz w:val="20"/>
                <w:szCs w:val="20"/>
              </w:rPr>
              <w:t>znaczenia społecznej, zawodowej i etycznej odpowiedzialności w zakresie biotechnologii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0D56" w:rsidRPr="00790D56" w:rsidRDefault="00232704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P7S_KR</w:t>
            </w:r>
          </w:p>
          <w:p w:rsidR="00790D56" w:rsidRPr="00790D56" w:rsidRDefault="00790D56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P7S_KK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790D56" w:rsidRPr="00790D56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RR, RT, RZ</w:t>
            </w:r>
          </w:p>
        </w:tc>
      </w:tr>
      <w:tr w:rsidR="00C62363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</w:tcPr>
          <w:p w:rsidR="00C62363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BIOT2_K04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C62363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przestrzegania wymagań dotyczących jakości żywności, norm środowiskowych, poziomu zanieczyszczeń i zagrożeń mikrobiologicznych w otoczeniu człowieka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2363" w:rsidRPr="00790D56" w:rsidRDefault="00C62363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P7S_KK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C62363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RR, RT, RZ</w:t>
            </w:r>
          </w:p>
        </w:tc>
      </w:tr>
      <w:tr w:rsidR="00C62363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</w:tcPr>
          <w:p w:rsidR="00C62363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BIOT2_K05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C62363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podjęcia refleksji na temat</w:t>
            </w:r>
            <w:r w:rsidRPr="5A48ED54">
              <w:rPr>
                <w:rFonts w:ascii="Garamond" w:hAnsi="Garamond" w:cs="Arial Narrow"/>
                <w:sz w:val="20"/>
                <w:szCs w:val="20"/>
              </w:rPr>
              <w:t xml:space="preserve"> skutków wykonywania działalności z wykorzystaniem materiału biologicznego i narzędzi biotechnologicznych oraz wynikającego z niej ryzyka i działań zmierzających do jego ograniczenia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2363" w:rsidRPr="00790D56" w:rsidRDefault="00C62363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P7S_KK</w:t>
            </w: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P7S_KK</w:t>
            </w:r>
            <w:proofErr w:type="spellEnd"/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C62363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RR, RT, RZ</w:t>
            </w:r>
          </w:p>
        </w:tc>
      </w:tr>
      <w:tr w:rsidR="00C62363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</w:tcPr>
          <w:p w:rsidR="00C62363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BIOT2_K06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C62363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podjęcia refleksji na temat odpowiedzialności, ryzyka i skutków ekonomicznych, społecznych i zdrowotnych  stosowania czystych kultur mikrobiologicznych, enzymów oraz przestrzegania parametrów technologicznych w biotechnologii żywności i środowiska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2363" w:rsidRPr="00790D56" w:rsidRDefault="00C62363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P7S_KR</w:t>
            </w:r>
          </w:p>
          <w:p w:rsidR="00C62363" w:rsidRPr="00790D56" w:rsidRDefault="00C62363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P7S_KK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C62363" w:rsidRDefault="5A48ED54" w:rsidP="5A48ED5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5A48ED54">
              <w:rPr>
                <w:rFonts w:ascii="Garamond" w:hAnsi="Garamond" w:cs="Calibri"/>
                <w:sz w:val="20"/>
                <w:szCs w:val="20"/>
              </w:rPr>
              <w:t>RR, RT, RZ</w:t>
            </w:r>
          </w:p>
        </w:tc>
      </w:tr>
      <w:tr w:rsidR="00C62363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</w:tcPr>
          <w:p w:rsidR="00C62363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BIOT2_K07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C62363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podjęcia refleksji na temat dobrostanu zwierząt oraz przestrzegania zaleceń Komisji Etycznej ds. Zwierząt przy przeprowadzaniu doświadczeń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2363" w:rsidRPr="00790D56" w:rsidRDefault="00C62363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P7S_KR</w:t>
            </w:r>
          </w:p>
          <w:p w:rsidR="00C62363" w:rsidRPr="00790D56" w:rsidRDefault="00C62363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P7S_KK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C62363" w:rsidRDefault="00C62363" w:rsidP="00C62363">
            <w:pPr>
              <w:jc w:val="center"/>
            </w:pPr>
            <w:r w:rsidRPr="00C60783"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C62363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</w:tcPr>
          <w:p w:rsidR="00C62363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BIOT2_K08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C62363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oceny stopnia niebezpieczeństwa wynikającego ze stosowania odczynników w badaniach i podjęcia działań w kierunku zapewnienia bezpieczeństwa pracy własnej i innych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2363" w:rsidRPr="00790D56" w:rsidRDefault="00C62363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P7S_KR</w:t>
            </w:r>
          </w:p>
          <w:p w:rsidR="00C62363" w:rsidRPr="00790D56" w:rsidRDefault="00C62363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P7S_KK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C62363" w:rsidRDefault="00C62363" w:rsidP="00C62363">
            <w:pPr>
              <w:jc w:val="center"/>
            </w:pPr>
            <w:r w:rsidRPr="00C60783"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  <w:tr w:rsidR="00C62363" w:rsidRPr="00790D56" w:rsidTr="00D23F59">
        <w:trPr>
          <w:trHeight w:val="351"/>
        </w:trPr>
        <w:tc>
          <w:tcPr>
            <w:tcW w:w="1291" w:type="dxa"/>
            <w:shd w:val="clear" w:color="auto" w:fill="auto"/>
            <w:noWrap/>
            <w:vAlign w:val="center"/>
          </w:tcPr>
          <w:p w:rsidR="00C62363" w:rsidRPr="00790D56" w:rsidRDefault="5A48ED54" w:rsidP="5A48ED54">
            <w:pPr>
              <w:jc w:val="center"/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BIOT2_K09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C62363" w:rsidRPr="00790D56" w:rsidRDefault="5A48ED54" w:rsidP="5A48ED54">
            <w:pPr>
              <w:rPr>
                <w:rFonts w:ascii="Garamond" w:hAnsi="Garamond" w:cs="Arial Narrow"/>
                <w:sz w:val="20"/>
                <w:szCs w:val="20"/>
              </w:rPr>
            </w:pPr>
            <w:r w:rsidRPr="5A48ED54">
              <w:rPr>
                <w:rFonts w:ascii="Garamond" w:hAnsi="Garamond" w:cs="Arial Narrow"/>
                <w:sz w:val="20"/>
                <w:szCs w:val="20"/>
              </w:rPr>
              <w:t>uznania znaczenia doskonalenia roślin, zwierząt oraz drobnoustrojów dla zaspokojenia potrzeb człowieka i łączy to z koniecznością zachowania zasobów genowych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2363" w:rsidRPr="00790D56" w:rsidRDefault="00C62363" w:rsidP="0086578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D56">
              <w:rPr>
                <w:rFonts w:ascii="Garamond" w:hAnsi="Garamond"/>
                <w:color w:val="000000"/>
                <w:sz w:val="20"/>
                <w:szCs w:val="20"/>
              </w:rPr>
              <w:t>P7S_KR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C62363" w:rsidRDefault="00C62363" w:rsidP="00C62363">
            <w:pPr>
              <w:jc w:val="center"/>
            </w:pPr>
            <w:r w:rsidRPr="00C60783">
              <w:rPr>
                <w:rFonts w:ascii="Garamond" w:hAnsi="Garamond" w:cs="Calibri"/>
                <w:color w:val="000000"/>
                <w:sz w:val="20"/>
                <w:szCs w:val="20"/>
              </w:rPr>
              <w:t>RR, RT, RZ</w:t>
            </w:r>
          </w:p>
        </w:tc>
      </w:tr>
    </w:tbl>
    <w:p w:rsidR="00790D56" w:rsidRDefault="00654E42">
      <w:pPr>
        <w:rPr>
          <w:rFonts w:ascii="Garamond" w:hAnsi="Garamond"/>
          <w:bCs/>
          <w:sz w:val="20"/>
          <w:szCs w:val="20"/>
        </w:rPr>
      </w:pPr>
      <w:r w:rsidRPr="00504074">
        <w:rPr>
          <w:rFonts w:ascii="Garamond" w:hAnsi="Garamond"/>
          <w:bCs/>
          <w:sz w:val="20"/>
          <w:szCs w:val="20"/>
        </w:rPr>
        <w:t>)</w:t>
      </w:r>
      <w:r w:rsidRPr="00504074">
        <w:rPr>
          <w:rFonts w:ascii="Garamond" w:hAnsi="Garamond"/>
          <w:bCs/>
          <w:sz w:val="20"/>
          <w:szCs w:val="20"/>
          <w:vertAlign w:val="superscript"/>
        </w:rPr>
        <w:t>*</w:t>
      </w:r>
      <w:r w:rsidRPr="00504074">
        <w:rPr>
          <w:rFonts w:ascii="Garamond" w:hAnsi="Garamond"/>
          <w:bCs/>
          <w:sz w:val="20"/>
          <w:szCs w:val="20"/>
        </w:rPr>
        <w:t xml:space="preserve"> - </w:t>
      </w:r>
      <w:r w:rsidR="00482F68" w:rsidRPr="00504074">
        <w:rPr>
          <w:rFonts w:ascii="Garamond" w:hAnsi="Garamond"/>
          <w:bCs/>
          <w:sz w:val="20"/>
          <w:szCs w:val="20"/>
        </w:rPr>
        <w:t xml:space="preserve">W odniesieniu efektu </w:t>
      </w:r>
      <w:r w:rsidR="009D3B3F" w:rsidRPr="00504074">
        <w:rPr>
          <w:rFonts w:ascii="Garamond" w:hAnsi="Garamond"/>
          <w:bCs/>
          <w:sz w:val="20"/>
          <w:szCs w:val="20"/>
        </w:rPr>
        <w:t xml:space="preserve">kierunkowego </w:t>
      </w:r>
      <w:r w:rsidR="00482F68" w:rsidRPr="00504074">
        <w:rPr>
          <w:rFonts w:ascii="Garamond" w:hAnsi="Garamond"/>
          <w:bCs/>
          <w:sz w:val="20"/>
          <w:szCs w:val="20"/>
        </w:rPr>
        <w:t xml:space="preserve">do </w:t>
      </w:r>
      <w:r w:rsidR="00BC2911" w:rsidRPr="00504074">
        <w:rPr>
          <w:rFonts w:ascii="Garamond" w:hAnsi="Garamond"/>
          <w:bCs/>
          <w:sz w:val="20"/>
          <w:szCs w:val="20"/>
        </w:rPr>
        <w:t xml:space="preserve">PRK należy stosować </w:t>
      </w:r>
      <w:r w:rsidR="00897A80" w:rsidRPr="00504074">
        <w:rPr>
          <w:rFonts w:ascii="Garamond" w:hAnsi="Garamond"/>
          <w:bCs/>
          <w:sz w:val="20"/>
          <w:szCs w:val="20"/>
        </w:rPr>
        <w:t xml:space="preserve">kody </w:t>
      </w:r>
      <w:r w:rsidR="00BC2911" w:rsidRPr="00504074">
        <w:rPr>
          <w:rFonts w:ascii="Garamond" w:hAnsi="Garamond"/>
          <w:bCs/>
          <w:sz w:val="20"/>
          <w:szCs w:val="20"/>
        </w:rPr>
        <w:t>wynikające z</w:t>
      </w:r>
      <w:r w:rsidR="009D3B3F" w:rsidRPr="00504074">
        <w:rPr>
          <w:rFonts w:ascii="Garamond" w:hAnsi="Garamond"/>
          <w:bCs/>
          <w:sz w:val="20"/>
          <w:szCs w:val="20"/>
        </w:rPr>
        <w:t xml:space="preserve"> ustawy i </w:t>
      </w:r>
      <w:r w:rsidR="00BC2911" w:rsidRPr="00504074">
        <w:rPr>
          <w:rFonts w:ascii="Garamond" w:hAnsi="Garamond"/>
          <w:bCs/>
          <w:sz w:val="20"/>
          <w:szCs w:val="20"/>
        </w:rPr>
        <w:t>rozporządzenia</w:t>
      </w:r>
      <w:r w:rsidR="009D3B3F" w:rsidRPr="00504074">
        <w:rPr>
          <w:rFonts w:ascii="Garamond" w:hAnsi="Garamond"/>
          <w:bCs/>
          <w:sz w:val="20"/>
          <w:szCs w:val="20"/>
        </w:rPr>
        <w:t>, tj. dla pierwszego i drugiego stopnia</w:t>
      </w:r>
      <w:r w:rsidR="00BC2911" w:rsidRPr="00504074">
        <w:rPr>
          <w:rFonts w:ascii="Garamond" w:hAnsi="Garamond"/>
          <w:bCs/>
          <w:sz w:val="20"/>
          <w:szCs w:val="20"/>
        </w:rPr>
        <w:t>.</w:t>
      </w:r>
      <w:r w:rsidRPr="00504074">
        <w:rPr>
          <w:rFonts w:ascii="Garamond" w:hAnsi="Garamond"/>
          <w:bCs/>
          <w:sz w:val="20"/>
          <w:szCs w:val="20"/>
        </w:rPr>
        <w:t xml:space="preserve"> </w:t>
      </w:r>
    </w:p>
    <w:p w:rsidR="002E50E4" w:rsidRPr="0011542B" w:rsidRDefault="002E50E4" w:rsidP="002E50E4">
      <w:pPr>
        <w:jc w:val="both"/>
        <w:rPr>
          <w:rFonts w:ascii="Garamond" w:hAnsi="Garamond"/>
          <w:bCs/>
          <w:sz w:val="18"/>
          <w:szCs w:val="18"/>
        </w:rPr>
      </w:pPr>
      <w:r w:rsidRPr="0011542B">
        <w:rPr>
          <w:rFonts w:ascii="Garamond" w:hAnsi="Garamond"/>
          <w:bCs/>
          <w:sz w:val="18"/>
          <w:szCs w:val="18"/>
        </w:rPr>
        <w:t>)</w:t>
      </w:r>
      <w:r w:rsidRPr="0011542B">
        <w:rPr>
          <w:rFonts w:ascii="Garamond" w:hAnsi="Garamond"/>
          <w:bCs/>
          <w:sz w:val="18"/>
          <w:szCs w:val="18"/>
          <w:vertAlign w:val="superscript"/>
        </w:rPr>
        <w:t>*</w:t>
      </w:r>
      <w:r>
        <w:rPr>
          <w:rFonts w:ascii="Garamond" w:hAnsi="Garamond"/>
          <w:bCs/>
          <w:sz w:val="18"/>
          <w:szCs w:val="18"/>
          <w:vertAlign w:val="superscript"/>
        </w:rPr>
        <w:t>*</w:t>
      </w:r>
      <w:r w:rsidRPr="0011542B">
        <w:rPr>
          <w:rFonts w:ascii="Garamond" w:hAnsi="Garamond"/>
          <w:bCs/>
          <w:sz w:val="18"/>
          <w:szCs w:val="18"/>
        </w:rPr>
        <w:t xml:space="preserve"> W opisie dziedzin i dyscyplin naukowych stosujemy kody 2-literowe, </w:t>
      </w:r>
      <w:r>
        <w:rPr>
          <w:rFonts w:ascii="Garamond" w:hAnsi="Garamond"/>
          <w:bCs/>
          <w:sz w:val="18"/>
          <w:szCs w:val="18"/>
        </w:rPr>
        <w:t xml:space="preserve"> </w:t>
      </w:r>
      <w:r w:rsidRPr="0011542B">
        <w:rPr>
          <w:rFonts w:ascii="Garamond" w:hAnsi="Garamond"/>
          <w:bCs/>
          <w:sz w:val="18"/>
          <w:szCs w:val="18"/>
        </w:rPr>
        <w:t xml:space="preserve">gdzie: </w:t>
      </w:r>
    </w:p>
    <w:p w:rsidR="002E50E4" w:rsidRPr="0011542B" w:rsidRDefault="002E50E4" w:rsidP="002E50E4">
      <w:pPr>
        <w:jc w:val="both"/>
        <w:rPr>
          <w:rFonts w:ascii="Garamond" w:hAnsi="Garamond"/>
          <w:bCs/>
          <w:sz w:val="18"/>
          <w:szCs w:val="18"/>
        </w:rPr>
      </w:pPr>
    </w:p>
    <w:p w:rsidR="002E50E4" w:rsidRPr="0011542B" w:rsidRDefault="002E50E4" w:rsidP="002E50E4">
      <w:pPr>
        <w:pStyle w:val="Akapitzlist"/>
        <w:numPr>
          <w:ilvl w:val="0"/>
          <w:numId w:val="3"/>
        </w:numPr>
        <w:jc w:val="both"/>
        <w:rPr>
          <w:rFonts w:ascii="Garamond" w:hAnsi="Garamond"/>
          <w:bCs/>
          <w:sz w:val="18"/>
          <w:szCs w:val="18"/>
        </w:rPr>
      </w:pPr>
      <w:r w:rsidRPr="0011542B">
        <w:rPr>
          <w:rFonts w:ascii="Garamond" w:hAnsi="Garamond"/>
          <w:bCs/>
          <w:sz w:val="18"/>
          <w:szCs w:val="18"/>
        </w:rPr>
        <w:t>w dziedzinie nauki rolnicze (R) dla dyscyplin:</w:t>
      </w:r>
      <w:r>
        <w:rPr>
          <w:rFonts w:ascii="Garamond" w:hAnsi="Garamond"/>
          <w:bCs/>
          <w:sz w:val="18"/>
          <w:szCs w:val="18"/>
        </w:rPr>
        <w:t xml:space="preserve"> </w:t>
      </w:r>
      <w:r w:rsidRPr="0011542B">
        <w:rPr>
          <w:rFonts w:ascii="Garamond" w:hAnsi="Garamond"/>
          <w:bCs/>
          <w:sz w:val="18"/>
          <w:szCs w:val="18"/>
        </w:rPr>
        <w:t xml:space="preserve">rolnictwo i ogrodnictwo – RR; technologia żywności </w:t>
      </w:r>
      <w:r>
        <w:rPr>
          <w:rFonts w:ascii="Garamond" w:hAnsi="Garamond"/>
          <w:bCs/>
          <w:sz w:val="18"/>
          <w:szCs w:val="18"/>
        </w:rPr>
        <w:br/>
      </w:r>
      <w:r w:rsidRPr="0011542B">
        <w:rPr>
          <w:rFonts w:ascii="Garamond" w:hAnsi="Garamond"/>
          <w:bCs/>
          <w:sz w:val="18"/>
          <w:szCs w:val="18"/>
        </w:rPr>
        <w:t>i żywienia – RT; zootechnika i rybactwo – RZ;</w:t>
      </w:r>
    </w:p>
    <w:p w:rsidR="002E50E4" w:rsidRPr="0011542B" w:rsidRDefault="002E50E4" w:rsidP="002E50E4">
      <w:pPr>
        <w:pStyle w:val="Akapitzlist"/>
        <w:numPr>
          <w:ilvl w:val="0"/>
          <w:numId w:val="3"/>
        </w:numPr>
        <w:jc w:val="both"/>
        <w:rPr>
          <w:rFonts w:ascii="Garamond" w:hAnsi="Garamond"/>
          <w:bCs/>
          <w:sz w:val="18"/>
          <w:szCs w:val="18"/>
        </w:rPr>
      </w:pPr>
      <w:r w:rsidRPr="0011542B">
        <w:rPr>
          <w:rFonts w:ascii="Garamond" w:hAnsi="Garamond"/>
          <w:bCs/>
          <w:sz w:val="18"/>
          <w:szCs w:val="18"/>
        </w:rPr>
        <w:t xml:space="preserve">w dziedzinie nauki </w:t>
      </w:r>
      <w:r>
        <w:rPr>
          <w:rFonts w:ascii="Garamond" w:hAnsi="Garamond"/>
          <w:bCs/>
          <w:sz w:val="18"/>
          <w:szCs w:val="18"/>
        </w:rPr>
        <w:t>ścisłe i przyrodnicze</w:t>
      </w:r>
      <w:r w:rsidRPr="0011542B">
        <w:rPr>
          <w:rFonts w:ascii="Garamond" w:hAnsi="Garamond"/>
          <w:bCs/>
          <w:sz w:val="18"/>
          <w:szCs w:val="18"/>
        </w:rPr>
        <w:t xml:space="preserve"> dla dyscyplin</w:t>
      </w:r>
      <w:r>
        <w:rPr>
          <w:rFonts w:ascii="Garamond" w:hAnsi="Garamond"/>
          <w:bCs/>
          <w:sz w:val="18"/>
          <w:szCs w:val="18"/>
        </w:rPr>
        <w:t>y</w:t>
      </w:r>
      <w:r w:rsidRPr="0011542B">
        <w:rPr>
          <w:rFonts w:ascii="Garamond" w:hAnsi="Garamond"/>
          <w:bCs/>
          <w:sz w:val="18"/>
          <w:szCs w:val="18"/>
        </w:rPr>
        <w:t xml:space="preserve">: </w:t>
      </w:r>
      <w:r>
        <w:rPr>
          <w:rFonts w:ascii="Garamond" w:hAnsi="Garamond"/>
          <w:sz w:val="18"/>
          <w:szCs w:val="18"/>
        </w:rPr>
        <w:t>nauki biologiczne – PB</w:t>
      </w:r>
      <w:r w:rsidRPr="0011542B">
        <w:rPr>
          <w:rFonts w:ascii="Garamond" w:hAnsi="Garamond"/>
          <w:sz w:val="18"/>
          <w:szCs w:val="18"/>
        </w:rPr>
        <w:t xml:space="preserve">; </w:t>
      </w:r>
    </w:p>
    <w:p w:rsidR="008C750F" w:rsidRDefault="008C750F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br w:type="page"/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49"/>
        <w:gridCol w:w="5387"/>
        <w:gridCol w:w="2693"/>
      </w:tblGrid>
      <w:tr w:rsidR="00654E42" w:rsidRPr="00504074" w:rsidTr="008C750F">
        <w:trPr>
          <w:trHeight w:val="312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790D56" w:rsidRDefault="00790D56" w:rsidP="00242D59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</w:p>
          <w:p w:rsidR="00790D56" w:rsidRDefault="00790D56" w:rsidP="00242D59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</w:p>
          <w:p w:rsidR="004F14A0" w:rsidRDefault="00654E42" w:rsidP="00242D59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 xml:space="preserve">Kwalifikacje </w:t>
            </w:r>
            <w:r w:rsidR="00046BD1" w:rsidRPr="00504074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 xml:space="preserve">umożliwiające uzyskanie </w:t>
            </w:r>
            <w:r w:rsidRPr="00504074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kompetencj</w:t>
            </w:r>
            <w:r w:rsidR="00046BD1" w:rsidRPr="00504074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i</w:t>
            </w:r>
            <w:r w:rsidRPr="00504074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 xml:space="preserve"> inżynierski</w:t>
            </w:r>
            <w:r w:rsidR="00046BD1" w:rsidRPr="00504074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ch</w:t>
            </w:r>
            <w:r w:rsidR="004F14A0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 xml:space="preserve"> dla specjalności </w:t>
            </w:r>
          </w:p>
          <w:p w:rsidR="00654E42" w:rsidRPr="00504074" w:rsidRDefault="004F14A0" w:rsidP="00242D59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Biotechnologia Stosowana</w:t>
            </w:r>
          </w:p>
          <w:p w:rsidR="00242D59" w:rsidRPr="00504074" w:rsidRDefault="00242D59" w:rsidP="00046BD1">
            <w:pPr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</w:p>
        </w:tc>
      </w:tr>
      <w:tr w:rsidR="00654E42" w:rsidRPr="00504074" w:rsidTr="008C750F">
        <w:trPr>
          <w:trHeight w:val="629"/>
        </w:trPr>
        <w:tc>
          <w:tcPr>
            <w:tcW w:w="1149" w:type="dxa"/>
            <w:shd w:val="clear" w:color="auto" w:fill="auto"/>
            <w:vAlign w:val="center"/>
            <w:hideMark/>
          </w:tcPr>
          <w:p w:rsidR="00654E42" w:rsidRPr="00504074" w:rsidRDefault="004C402F" w:rsidP="00177130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Kod składnika opisu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54E42" w:rsidRPr="00504074" w:rsidRDefault="00177130" w:rsidP="00177130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4E42" w:rsidRPr="00504074" w:rsidRDefault="00897A80" w:rsidP="00897A80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Kod </w:t>
            </w:r>
            <w:r w:rsidR="004C402F"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kierunkowego </w:t>
            </w:r>
            <w:r w:rsidR="00654E42"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efektu </w:t>
            </w:r>
            <w:r w:rsidR="004C402F"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uczenia się</w:t>
            </w:r>
          </w:p>
        </w:tc>
      </w:tr>
      <w:tr w:rsidR="00654E42" w:rsidRPr="00504074" w:rsidTr="008C750F">
        <w:trPr>
          <w:trHeight w:val="351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654E42" w:rsidRPr="00504074" w:rsidRDefault="00654E42" w:rsidP="00594243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WIEDZA - zna i rozumie:</w:t>
            </w:r>
          </w:p>
        </w:tc>
      </w:tr>
      <w:tr w:rsidR="00654E42" w:rsidRPr="00504074" w:rsidTr="008C750F">
        <w:trPr>
          <w:trHeight w:val="630"/>
        </w:trPr>
        <w:tc>
          <w:tcPr>
            <w:tcW w:w="1149" w:type="dxa"/>
            <w:shd w:val="clear" w:color="auto" w:fill="auto"/>
            <w:vAlign w:val="center"/>
            <w:hideMark/>
          </w:tcPr>
          <w:p w:rsidR="00E77AA5" w:rsidRPr="00504074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P6S_WG</w:t>
            </w:r>
          </w:p>
          <w:p w:rsidR="00654E42" w:rsidRPr="00504074" w:rsidRDefault="00E77AA5" w:rsidP="00E77AA5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P7S_WG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54E42" w:rsidRPr="00504074" w:rsidRDefault="00E77AA5" w:rsidP="00E77AA5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podstawowe procesy zachodzące w cyklu życia urządzeń, obiektów i systemów technicznych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764D" w:rsidRPr="00A22D2C" w:rsidRDefault="00837E22" w:rsidP="004F14A0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Arial Narrow"/>
                <w:sz w:val="20"/>
                <w:szCs w:val="20"/>
              </w:rPr>
              <w:t>BIOT2_W03, BIOT2_W05, BIOT</w:t>
            </w:r>
            <w:r w:rsidR="00A22D2C" w:rsidRPr="0086764D">
              <w:rPr>
                <w:rFonts w:ascii="Garamond" w:hAnsi="Garamond" w:cs="Arial Narrow"/>
                <w:sz w:val="20"/>
                <w:szCs w:val="20"/>
              </w:rPr>
              <w:t>2_W06</w:t>
            </w:r>
            <w:r w:rsidR="004F14A0">
              <w:rPr>
                <w:rFonts w:ascii="Garamond" w:hAnsi="Garamond" w:cs="Arial Narrow"/>
                <w:sz w:val="20"/>
                <w:szCs w:val="20"/>
              </w:rPr>
              <w:t xml:space="preserve">, </w:t>
            </w:r>
            <w:r>
              <w:rPr>
                <w:rFonts w:ascii="Garamond" w:hAnsi="Garamond" w:cs="Arial Narrow"/>
                <w:sz w:val="20"/>
                <w:szCs w:val="20"/>
              </w:rPr>
              <w:t>BIOT</w:t>
            </w:r>
            <w:r w:rsidR="00A22D2C" w:rsidRPr="0086764D">
              <w:rPr>
                <w:rFonts w:ascii="Garamond" w:hAnsi="Garamond" w:cs="Arial Narrow"/>
                <w:sz w:val="20"/>
                <w:szCs w:val="20"/>
              </w:rPr>
              <w:t xml:space="preserve">2_W10, </w:t>
            </w:r>
            <w:r>
              <w:rPr>
                <w:rFonts w:ascii="Garamond" w:hAnsi="Garamond" w:cs="Arial Narrow"/>
                <w:sz w:val="20"/>
                <w:szCs w:val="20"/>
              </w:rPr>
              <w:t>BIOT2_W11, BIOT2_W13, BIOT</w:t>
            </w:r>
            <w:r w:rsidR="0086764D" w:rsidRPr="0086764D">
              <w:rPr>
                <w:rFonts w:ascii="Garamond" w:hAnsi="Garamond" w:cs="Arial Narrow"/>
                <w:sz w:val="20"/>
                <w:szCs w:val="20"/>
              </w:rPr>
              <w:t>2_W14</w:t>
            </w:r>
          </w:p>
        </w:tc>
      </w:tr>
      <w:tr w:rsidR="00654E42" w:rsidRPr="00504074" w:rsidTr="008C750F">
        <w:trPr>
          <w:trHeight w:val="630"/>
        </w:trPr>
        <w:tc>
          <w:tcPr>
            <w:tcW w:w="1149" w:type="dxa"/>
            <w:shd w:val="clear" w:color="auto" w:fill="auto"/>
            <w:vAlign w:val="center"/>
            <w:hideMark/>
          </w:tcPr>
          <w:p w:rsidR="00E77AA5" w:rsidRPr="00504074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P6S_WK</w:t>
            </w:r>
          </w:p>
          <w:p w:rsidR="00654E42" w:rsidRPr="00504074" w:rsidRDefault="00E77AA5" w:rsidP="00E77AA5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P7S_WK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54E42" w:rsidRPr="00504074" w:rsidRDefault="00E77AA5" w:rsidP="00E77AA5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podstawowe zasady tworzenia i rozwoju różnych form indywidualnej przedsiębiorczości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4E42" w:rsidRPr="00A22D2C" w:rsidRDefault="00837E22" w:rsidP="004F14A0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Arial Narrow"/>
                <w:sz w:val="20"/>
                <w:szCs w:val="20"/>
              </w:rPr>
              <w:t>BIOT</w:t>
            </w:r>
            <w:r w:rsidR="00A22D2C" w:rsidRPr="00A22D2C">
              <w:rPr>
                <w:rFonts w:ascii="Garamond" w:hAnsi="Garamond" w:cs="Arial Narrow"/>
                <w:sz w:val="20"/>
                <w:szCs w:val="20"/>
              </w:rPr>
              <w:t>2_W08</w:t>
            </w:r>
          </w:p>
        </w:tc>
      </w:tr>
      <w:tr w:rsidR="00654E42" w:rsidRPr="00504074" w:rsidTr="008C750F">
        <w:trPr>
          <w:trHeight w:val="351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654E42" w:rsidRPr="00504074" w:rsidRDefault="00654E42" w:rsidP="00594243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UMIEJĘTNOŚCI - potrafi:</w:t>
            </w:r>
          </w:p>
        </w:tc>
      </w:tr>
      <w:tr w:rsidR="00654E42" w:rsidRPr="00504074" w:rsidTr="008C750F">
        <w:trPr>
          <w:trHeight w:val="63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7AA5" w:rsidRPr="00504074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P6S_UW</w:t>
            </w:r>
          </w:p>
          <w:p w:rsidR="00654E42" w:rsidRPr="00504074" w:rsidRDefault="00E77AA5" w:rsidP="00E77AA5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P7S_UW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54E42" w:rsidRPr="00504074" w:rsidRDefault="00E77AA5" w:rsidP="00E77AA5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planować i przeprowadzać eksperymenty, w tym pomiary i symulacje komputerowe, interpretować uzyskane wyniki i wyciągać wnioski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4E42" w:rsidRPr="004F14A0" w:rsidRDefault="004F14A0" w:rsidP="00E77AA5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F14A0">
              <w:rPr>
                <w:rFonts w:ascii="Garamond" w:hAnsi="Garamond" w:cs="Arial Narrow"/>
                <w:sz w:val="20"/>
                <w:szCs w:val="20"/>
              </w:rPr>
              <w:t>BIOT</w:t>
            </w:r>
            <w:r w:rsidR="00837E22">
              <w:rPr>
                <w:rFonts w:ascii="Garamond" w:hAnsi="Garamond" w:cs="Arial Narrow"/>
                <w:sz w:val="20"/>
                <w:szCs w:val="20"/>
              </w:rPr>
              <w:t>2_U01, BIOT2_U13, BIOT</w:t>
            </w:r>
            <w:r w:rsidRPr="004F14A0">
              <w:rPr>
                <w:rFonts w:ascii="Garamond" w:hAnsi="Garamond" w:cs="Arial Narrow"/>
                <w:sz w:val="20"/>
                <w:szCs w:val="20"/>
              </w:rPr>
              <w:t>2_U15</w:t>
            </w:r>
          </w:p>
        </w:tc>
      </w:tr>
      <w:tr w:rsidR="00E77AA5" w:rsidRPr="00504074" w:rsidTr="008C750F">
        <w:trPr>
          <w:trHeight w:val="63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7AA5" w:rsidRPr="00504074" w:rsidRDefault="00E77AA5" w:rsidP="00E77AA5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E77AA5" w:rsidRPr="00504074" w:rsidRDefault="00E77AA5" w:rsidP="00E77AA5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przy identyfikacji i formułowaniu specyfikacji zadań inżynierskich oraz ich rozwiązywaniu:</w:t>
            </w:r>
          </w:p>
          <w:p w:rsidR="00E77AA5" w:rsidRPr="00504074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wykorzystywać metody analityczne, symulacyjne i eksperymentalne,</w:t>
            </w:r>
          </w:p>
          <w:p w:rsidR="00E77AA5" w:rsidRPr="00504074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dostrzegać ich aspekty systemowe i pozatechniczne, w tym aspekty etyczne,</w:t>
            </w:r>
          </w:p>
          <w:p w:rsidR="00E77AA5" w:rsidRPr="00504074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dokonywać wstępnej oceny ekonomicznej proponowanych rozwiązań i podejmowanych działań inżynierskich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7AA5" w:rsidRPr="004F14A0" w:rsidRDefault="00837E22" w:rsidP="00E77AA5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Arial Narrow"/>
                <w:sz w:val="20"/>
                <w:szCs w:val="20"/>
              </w:rPr>
              <w:t>BIOT2_U11, BIOT</w:t>
            </w:r>
            <w:r w:rsidR="004F14A0" w:rsidRPr="004F14A0">
              <w:rPr>
                <w:rFonts w:ascii="Garamond" w:hAnsi="Garamond" w:cs="Arial Narrow"/>
                <w:sz w:val="20"/>
                <w:szCs w:val="20"/>
              </w:rPr>
              <w:t>2_U13</w:t>
            </w:r>
          </w:p>
        </w:tc>
      </w:tr>
      <w:tr w:rsidR="00654E42" w:rsidRPr="00504074" w:rsidTr="008C750F">
        <w:trPr>
          <w:trHeight w:val="62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4E42" w:rsidRPr="00504074" w:rsidRDefault="00654E42" w:rsidP="00562D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54E42" w:rsidRPr="00504074" w:rsidRDefault="00562DC9" w:rsidP="00562DC9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dokonywać krytycznej analizy sposobu funkcjonowania istniejących rozwiązań technicznych i oceniać te rozwiązania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4E42" w:rsidRPr="004F14A0" w:rsidRDefault="00837E22" w:rsidP="00562DC9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Arial Narrow"/>
                <w:sz w:val="20"/>
                <w:szCs w:val="20"/>
              </w:rPr>
              <w:t>BIOT2_U07, BIOT2_U08, BIOT2_U12, BIOT</w:t>
            </w:r>
            <w:r w:rsidR="004F14A0" w:rsidRPr="004F14A0">
              <w:rPr>
                <w:rFonts w:ascii="Garamond" w:hAnsi="Garamond" w:cs="Arial Narrow"/>
                <w:sz w:val="20"/>
                <w:szCs w:val="20"/>
              </w:rPr>
              <w:t>2_U13</w:t>
            </w:r>
          </w:p>
        </w:tc>
      </w:tr>
      <w:tr w:rsidR="00654E42" w:rsidRPr="00504074" w:rsidTr="008C750F">
        <w:trPr>
          <w:trHeight w:val="1021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4E42" w:rsidRPr="00504074" w:rsidRDefault="00654E42" w:rsidP="004C402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54E42" w:rsidRPr="00504074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projektować – zgodnie z zadaną specyfikacją – oraz wykonywać typowe dla kierunku studiów proste urządzenia, obiekty, systemy lub realizować procesy, używając odpowiednio dobranych metod, technik, narzędzi i materiałów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4E42" w:rsidRPr="004F14A0" w:rsidRDefault="00837E22" w:rsidP="004C402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Arial Narrow"/>
                <w:sz w:val="20"/>
                <w:szCs w:val="20"/>
              </w:rPr>
              <w:t>BIOT2_U12, BIOT</w:t>
            </w:r>
            <w:r w:rsidR="004F14A0" w:rsidRPr="004F14A0">
              <w:rPr>
                <w:rFonts w:ascii="Garamond" w:hAnsi="Garamond" w:cs="Arial Narrow"/>
                <w:sz w:val="20"/>
                <w:szCs w:val="20"/>
              </w:rPr>
              <w:t>2_U14</w:t>
            </w:r>
          </w:p>
        </w:tc>
      </w:tr>
      <w:tr w:rsidR="004C402F" w:rsidRPr="00504074" w:rsidTr="008C750F">
        <w:trPr>
          <w:trHeight w:val="1247"/>
        </w:trPr>
        <w:tc>
          <w:tcPr>
            <w:tcW w:w="1149" w:type="dxa"/>
            <w:shd w:val="clear" w:color="auto" w:fill="auto"/>
            <w:noWrap/>
            <w:vAlign w:val="center"/>
          </w:tcPr>
          <w:p w:rsidR="004C402F" w:rsidRPr="00504074" w:rsidRDefault="004C402F" w:rsidP="004C402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C402F" w:rsidRPr="00504074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rozwiązywać praktyczne zadania inżynierskie wymagające korzystania ze standardów i norm inżynierskich oraz stosowania technologii właściwych dla kierunku studiów, wykorzystując doświadczenie zdobyte w środowisku zajmującym się zawodowo działalnością inżynierską – w przypadku studiów o profilu praktycznym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402F" w:rsidRPr="00790D56" w:rsidRDefault="00C54E5C" w:rsidP="004C402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</w:pPr>
            <w:r w:rsidRPr="00C54E5C">
              <w:rPr>
                <w:rFonts w:ascii="Garamond" w:hAnsi="Garamond" w:cs="Calibri"/>
                <w:color w:val="000000"/>
                <w:sz w:val="20"/>
                <w:szCs w:val="20"/>
              </w:rPr>
              <w:t>nie dotyczy</w:t>
            </w:r>
          </w:p>
        </w:tc>
      </w:tr>
      <w:tr w:rsidR="004C402F" w:rsidRPr="00504074" w:rsidTr="008C750F">
        <w:trPr>
          <w:trHeight w:val="1021"/>
        </w:trPr>
        <w:tc>
          <w:tcPr>
            <w:tcW w:w="1149" w:type="dxa"/>
            <w:shd w:val="clear" w:color="auto" w:fill="auto"/>
            <w:noWrap/>
            <w:vAlign w:val="center"/>
          </w:tcPr>
          <w:p w:rsidR="004C402F" w:rsidRPr="00504074" w:rsidRDefault="004C402F" w:rsidP="004C402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C402F" w:rsidRPr="00504074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wykorzystywać zdobyte w środowisku zajmującym się zawodowo działalnością inżynierską doświadczenie związane z utrzymaniem urządzeń, obiektów i systemów typowych dla kierunku studiów – w przypadku studiów o profilu praktycznym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402F" w:rsidRPr="00790D56" w:rsidRDefault="00C54E5C" w:rsidP="004C402F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</w:pPr>
            <w:r w:rsidRPr="00C54E5C">
              <w:rPr>
                <w:rFonts w:ascii="Garamond" w:hAnsi="Garamond" w:cs="Calibri"/>
                <w:color w:val="000000"/>
                <w:sz w:val="20"/>
                <w:szCs w:val="20"/>
              </w:rPr>
              <w:t>nie dotyczy</w:t>
            </w:r>
          </w:p>
        </w:tc>
      </w:tr>
    </w:tbl>
    <w:p w:rsidR="007519AA" w:rsidRPr="00504074" w:rsidRDefault="007519AA" w:rsidP="00925245">
      <w:pPr>
        <w:jc w:val="both"/>
        <w:rPr>
          <w:rFonts w:ascii="Garamond" w:hAnsi="Garamond"/>
          <w:bCs/>
          <w:sz w:val="20"/>
          <w:szCs w:val="20"/>
        </w:rPr>
      </w:pPr>
    </w:p>
    <w:p w:rsidR="004F14A0" w:rsidRDefault="004F14A0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br w:type="page"/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49"/>
        <w:gridCol w:w="5387"/>
        <w:gridCol w:w="2693"/>
      </w:tblGrid>
      <w:tr w:rsidR="004F14A0" w:rsidRPr="00504074" w:rsidTr="008C750F">
        <w:trPr>
          <w:trHeight w:val="312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4F14A0" w:rsidRDefault="004F14A0" w:rsidP="00A739F7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</w:p>
          <w:p w:rsidR="004F14A0" w:rsidRDefault="004F14A0" w:rsidP="00A739F7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</w:p>
          <w:p w:rsidR="004F14A0" w:rsidRDefault="004F14A0" w:rsidP="00A739F7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Kwalifikacje umożliwiające uzyskanie kompetencji inżynierskich</w:t>
            </w:r>
            <w:r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 xml:space="preserve"> dla specjalności </w:t>
            </w:r>
          </w:p>
          <w:p w:rsidR="004F14A0" w:rsidRPr="00504074" w:rsidRDefault="004F14A0" w:rsidP="00A739F7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Analityka Biotechnologiczna</w:t>
            </w:r>
          </w:p>
          <w:p w:rsidR="004F14A0" w:rsidRPr="00504074" w:rsidRDefault="004F14A0" w:rsidP="00A739F7">
            <w:pPr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</w:p>
        </w:tc>
      </w:tr>
      <w:tr w:rsidR="004F14A0" w:rsidRPr="00504074" w:rsidTr="008C750F">
        <w:trPr>
          <w:trHeight w:val="629"/>
        </w:trPr>
        <w:tc>
          <w:tcPr>
            <w:tcW w:w="1149" w:type="dxa"/>
            <w:shd w:val="clear" w:color="auto" w:fill="auto"/>
            <w:vAlign w:val="center"/>
            <w:hideMark/>
          </w:tcPr>
          <w:p w:rsidR="004F14A0" w:rsidRPr="00504074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Kod składnika opisu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F14A0" w:rsidRPr="00504074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F14A0" w:rsidRPr="00504074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Kod kierunkowego efektu uczenia się</w:t>
            </w:r>
          </w:p>
        </w:tc>
      </w:tr>
      <w:tr w:rsidR="004F14A0" w:rsidRPr="00504074" w:rsidTr="008C750F">
        <w:trPr>
          <w:trHeight w:val="351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4F14A0" w:rsidRPr="00504074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WIEDZA - zna i rozumie:</w:t>
            </w:r>
          </w:p>
        </w:tc>
      </w:tr>
      <w:tr w:rsidR="004F14A0" w:rsidRPr="00504074" w:rsidTr="008C750F">
        <w:trPr>
          <w:trHeight w:val="630"/>
        </w:trPr>
        <w:tc>
          <w:tcPr>
            <w:tcW w:w="1149" w:type="dxa"/>
            <w:shd w:val="clear" w:color="auto" w:fill="auto"/>
            <w:vAlign w:val="center"/>
            <w:hideMark/>
          </w:tcPr>
          <w:p w:rsidR="004F14A0" w:rsidRPr="00504074" w:rsidRDefault="004F14A0" w:rsidP="00A739F7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P6S_WG</w:t>
            </w:r>
          </w:p>
          <w:p w:rsidR="004F14A0" w:rsidRPr="00504074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P7S_WG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F14A0" w:rsidRPr="00504074" w:rsidRDefault="004F14A0" w:rsidP="00A739F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podstawowe procesy zachodzące w cyklu życia urządzeń, obiektów i systemów technicznych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F14A0" w:rsidRPr="004F14A0" w:rsidRDefault="004F14A0" w:rsidP="004F14A0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F14A0">
              <w:rPr>
                <w:rFonts w:ascii="Garamond" w:hAnsi="Garamond" w:cs="Arial Narrow"/>
                <w:sz w:val="20"/>
                <w:szCs w:val="20"/>
              </w:rPr>
              <w:t>BIOT 2_W03, BIOT 2_W05, BIOT 2_W06, BIOT 2_W16, BIOT 2_W17, BIOT 2_W19</w:t>
            </w:r>
          </w:p>
        </w:tc>
      </w:tr>
      <w:tr w:rsidR="004F14A0" w:rsidRPr="00504074" w:rsidTr="008C750F">
        <w:trPr>
          <w:trHeight w:val="630"/>
        </w:trPr>
        <w:tc>
          <w:tcPr>
            <w:tcW w:w="1149" w:type="dxa"/>
            <w:shd w:val="clear" w:color="auto" w:fill="auto"/>
            <w:vAlign w:val="center"/>
            <w:hideMark/>
          </w:tcPr>
          <w:p w:rsidR="004F14A0" w:rsidRPr="00504074" w:rsidRDefault="004F14A0" w:rsidP="00A739F7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P6S_WK</w:t>
            </w:r>
          </w:p>
          <w:p w:rsidR="004F14A0" w:rsidRPr="00504074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P7S_WK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F14A0" w:rsidRPr="00504074" w:rsidRDefault="004F14A0" w:rsidP="00A739F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podstawowe zasady tworzenia i rozwoju różnych form indywidualnej przedsiębiorczości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F14A0" w:rsidRPr="004F14A0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F14A0">
              <w:rPr>
                <w:rFonts w:ascii="Garamond" w:hAnsi="Garamond" w:cs="Arial Narrow"/>
                <w:sz w:val="20"/>
                <w:szCs w:val="20"/>
              </w:rPr>
              <w:t>BIOT 2_W08</w:t>
            </w:r>
          </w:p>
        </w:tc>
      </w:tr>
      <w:tr w:rsidR="004F14A0" w:rsidRPr="00504074" w:rsidTr="008C750F">
        <w:trPr>
          <w:trHeight w:val="351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4F14A0" w:rsidRPr="00504074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Calibri"/>
                <w:color w:val="000000"/>
                <w:sz w:val="20"/>
                <w:szCs w:val="20"/>
              </w:rPr>
              <w:t>UMIEJĘTNOŚCI - potrafi:</w:t>
            </w:r>
          </w:p>
        </w:tc>
      </w:tr>
      <w:tr w:rsidR="004F14A0" w:rsidRPr="00504074" w:rsidTr="008C750F">
        <w:trPr>
          <w:trHeight w:val="63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4F14A0" w:rsidRPr="00504074" w:rsidRDefault="004F14A0" w:rsidP="00A739F7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P6S_UW</w:t>
            </w:r>
          </w:p>
          <w:p w:rsidR="004F14A0" w:rsidRPr="00504074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P7S_UW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F14A0" w:rsidRPr="00504074" w:rsidRDefault="004F14A0" w:rsidP="00A739F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planować i przeprowadzać eksperymenty, w tym pomiary i symulacje komputerowe, interpretować uzyskane wyniki i wyciągać wnioski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F14A0" w:rsidRPr="00C54E5C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4E5C">
              <w:rPr>
                <w:rFonts w:ascii="Garamond" w:hAnsi="Garamond" w:cs="Arial Narrow"/>
                <w:sz w:val="20"/>
                <w:szCs w:val="20"/>
              </w:rPr>
              <w:t xml:space="preserve">BIOT 2_U01, </w:t>
            </w:r>
            <w:r w:rsidR="00C54E5C" w:rsidRPr="00C54E5C">
              <w:rPr>
                <w:rFonts w:ascii="Garamond" w:hAnsi="Garamond" w:cs="Arial Narrow"/>
                <w:sz w:val="20"/>
                <w:szCs w:val="20"/>
              </w:rPr>
              <w:t>BIOT 2_U23, BIOT 2_U24, BIOT 2_U25</w:t>
            </w:r>
          </w:p>
        </w:tc>
      </w:tr>
      <w:tr w:rsidR="004F14A0" w:rsidRPr="00504074" w:rsidTr="008C750F">
        <w:trPr>
          <w:trHeight w:val="63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4F14A0" w:rsidRPr="00504074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F14A0" w:rsidRPr="00504074" w:rsidRDefault="004F14A0" w:rsidP="00A739F7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przy identyfikacji i formułowaniu specyfikacji zadań inżynierskich oraz ich rozwiązywaniu:</w:t>
            </w:r>
          </w:p>
          <w:p w:rsidR="004F14A0" w:rsidRPr="00504074" w:rsidRDefault="004F14A0" w:rsidP="00A739F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wykorzystywać metody analityczne, symulacyjne i eksperymentalne,</w:t>
            </w:r>
          </w:p>
          <w:p w:rsidR="004F14A0" w:rsidRPr="00504074" w:rsidRDefault="004F14A0" w:rsidP="00A739F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dostrzegać ich aspekty systemowe i pozatechniczne, w tym aspekty etyczne,</w:t>
            </w:r>
          </w:p>
          <w:p w:rsidR="004F14A0" w:rsidRPr="00504074" w:rsidRDefault="004F14A0" w:rsidP="00A739F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dokonywać wstępnej oceny ekonomicznej proponowanych rozwiązań i podejmowanych działań inżynierskich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F14A0" w:rsidRPr="00C54E5C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4E5C">
              <w:rPr>
                <w:rFonts w:ascii="Garamond" w:hAnsi="Garamond" w:cs="Arial Narrow"/>
                <w:sz w:val="20"/>
                <w:szCs w:val="20"/>
              </w:rPr>
              <w:t>BIOT 2_U19</w:t>
            </w:r>
            <w:r w:rsidR="00C54E5C" w:rsidRPr="00C54E5C">
              <w:rPr>
                <w:rFonts w:ascii="Garamond" w:hAnsi="Garamond" w:cs="Arial Narrow"/>
                <w:sz w:val="20"/>
                <w:szCs w:val="20"/>
              </w:rPr>
              <w:t>, BIOT 2_U26, BIOT 2_U27</w:t>
            </w:r>
          </w:p>
        </w:tc>
      </w:tr>
      <w:tr w:rsidR="004F14A0" w:rsidRPr="00504074" w:rsidTr="008C750F">
        <w:trPr>
          <w:trHeight w:val="62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4F14A0" w:rsidRPr="00504074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F14A0" w:rsidRPr="00504074" w:rsidRDefault="004F14A0" w:rsidP="00A739F7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dokonywać krytycznej analizy sposobu funkcjonowania istniejących rozwiązań technicznych i oceniać te rozwiązania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F14A0" w:rsidRPr="00C54E5C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4E5C">
              <w:rPr>
                <w:rFonts w:ascii="Garamond" w:hAnsi="Garamond" w:cs="Arial Narrow"/>
                <w:sz w:val="20"/>
                <w:szCs w:val="20"/>
              </w:rPr>
              <w:t>BIOT 2_U07, BIOT 2_U08, BIOT 2_U17, BIOT 2_U19</w:t>
            </w:r>
          </w:p>
        </w:tc>
      </w:tr>
      <w:tr w:rsidR="004F14A0" w:rsidRPr="00504074" w:rsidTr="008C750F">
        <w:trPr>
          <w:trHeight w:val="1021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4F14A0" w:rsidRPr="00504074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F14A0" w:rsidRPr="00504074" w:rsidRDefault="004F14A0" w:rsidP="00A739F7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projektować – zgodnie z zadaną specyfikacją – oraz wykonywać typowe dla kierunku studiów proste urządzenia, obiekty, systemy lub realizować procesy, używając odpowiednio dobranych metod, technik, narzędzi i materiałów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F14A0" w:rsidRPr="00C54E5C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4E5C">
              <w:rPr>
                <w:rFonts w:ascii="Garamond" w:hAnsi="Garamond" w:cs="Arial Narrow"/>
                <w:sz w:val="20"/>
                <w:szCs w:val="20"/>
              </w:rPr>
              <w:t>BIOT 2_U18, BIOT 2_U22,</w:t>
            </w:r>
            <w:r w:rsidR="00C54E5C" w:rsidRPr="00C54E5C">
              <w:rPr>
                <w:rFonts w:ascii="Garamond" w:hAnsi="Garamond" w:cs="Arial Narrow"/>
                <w:sz w:val="20"/>
                <w:szCs w:val="20"/>
              </w:rPr>
              <w:t xml:space="preserve"> BIOT 2_U24, BIOT 2_U25</w:t>
            </w:r>
          </w:p>
        </w:tc>
      </w:tr>
      <w:tr w:rsidR="004F14A0" w:rsidRPr="00504074" w:rsidTr="008C750F">
        <w:trPr>
          <w:trHeight w:val="1247"/>
        </w:trPr>
        <w:tc>
          <w:tcPr>
            <w:tcW w:w="1149" w:type="dxa"/>
            <w:shd w:val="clear" w:color="auto" w:fill="auto"/>
            <w:noWrap/>
            <w:vAlign w:val="center"/>
          </w:tcPr>
          <w:p w:rsidR="004F14A0" w:rsidRPr="00504074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F14A0" w:rsidRPr="00504074" w:rsidRDefault="004F14A0" w:rsidP="00A739F7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rozwiązywać praktyczne zadania inżynierskie wymagające korzystania ze standardów i norm inżynierskich oraz stosowania technologii właściwych dla kierunku studiów, wykorzystując doświadczenie zdobyte w środowisku zajmującym się zawodowo działalnością inżynierską – w przypadku studiów o profilu praktycznym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14A0" w:rsidRPr="00790D56" w:rsidRDefault="00C54E5C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</w:pPr>
            <w:r w:rsidRPr="00C54E5C">
              <w:rPr>
                <w:rFonts w:ascii="Garamond" w:hAnsi="Garamond" w:cs="Calibri"/>
                <w:color w:val="000000"/>
                <w:sz w:val="20"/>
                <w:szCs w:val="20"/>
              </w:rPr>
              <w:t>nie dotyczy</w:t>
            </w:r>
          </w:p>
        </w:tc>
      </w:tr>
      <w:tr w:rsidR="004F14A0" w:rsidRPr="00504074" w:rsidTr="008C750F">
        <w:trPr>
          <w:trHeight w:val="1021"/>
        </w:trPr>
        <w:tc>
          <w:tcPr>
            <w:tcW w:w="1149" w:type="dxa"/>
            <w:shd w:val="clear" w:color="auto" w:fill="auto"/>
            <w:noWrap/>
            <w:vAlign w:val="center"/>
          </w:tcPr>
          <w:p w:rsidR="004F14A0" w:rsidRPr="00504074" w:rsidRDefault="004F14A0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F14A0" w:rsidRPr="00504074" w:rsidRDefault="004F14A0" w:rsidP="00A739F7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504074">
              <w:rPr>
                <w:rFonts w:ascii="Garamond" w:hAnsi="Garamond" w:cs="TimesNewRoman"/>
                <w:sz w:val="20"/>
                <w:szCs w:val="20"/>
              </w:rPr>
              <w:t>wykorzystywać zdobyte w środowisku zajmującym się zawodowo działalnością inżynierską doświadczenie związane z utrzymaniem urządzeń, obiektów i systemów typowych dla kierunku studiów – w przypadku studiów o profilu praktycznym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14A0" w:rsidRPr="00790D56" w:rsidRDefault="00C54E5C" w:rsidP="00A739F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</w:pPr>
            <w:r w:rsidRPr="00C54E5C">
              <w:rPr>
                <w:rFonts w:ascii="Garamond" w:hAnsi="Garamond" w:cs="Calibri"/>
                <w:color w:val="000000"/>
                <w:sz w:val="20"/>
                <w:szCs w:val="20"/>
              </w:rPr>
              <w:t>nie dotyczy</w:t>
            </w:r>
          </w:p>
        </w:tc>
      </w:tr>
    </w:tbl>
    <w:p w:rsidR="004F14A0" w:rsidRPr="00504074" w:rsidRDefault="004F14A0" w:rsidP="004F14A0">
      <w:pPr>
        <w:jc w:val="both"/>
        <w:rPr>
          <w:rFonts w:ascii="Garamond" w:hAnsi="Garamond"/>
          <w:bCs/>
          <w:sz w:val="20"/>
          <w:szCs w:val="20"/>
        </w:rPr>
      </w:pPr>
    </w:p>
    <w:p w:rsidR="00654E42" w:rsidRPr="00504074" w:rsidRDefault="00654E42" w:rsidP="00925245">
      <w:pPr>
        <w:jc w:val="both"/>
        <w:rPr>
          <w:rFonts w:ascii="Garamond" w:hAnsi="Garamond"/>
          <w:bCs/>
          <w:sz w:val="20"/>
          <w:szCs w:val="20"/>
        </w:rPr>
      </w:pPr>
    </w:p>
    <w:sectPr w:rsidR="00654E42" w:rsidRPr="00504074" w:rsidSect="00242D59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602D"/>
    <w:multiLevelType w:val="hybridMultilevel"/>
    <w:tmpl w:val="5CD246B2"/>
    <w:lvl w:ilvl="0" w:tplc="ACE68D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E29"/>
    <w:multiLevelType w:val="hybridMultilevel"/>
    <w:tmpl w:val="84CCFAB6"/>
    <w:lvl w:ilvl="0" w:tplc="C3E60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76C6C"/>
    <w:multiLevelType w:val="hybridMultilevel"/>
    <w:tmpl w:val="83F27D1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9269BA"/>
    <w:multiLevelType w:val="hybridMultilevel"/>
    <w:tmpl w:val="A68268BE"/>
    <w:lvl w:ilvl="0" w:tplc="C3E60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E2F47"/>
    <w:multiLevelType w:val="hybridMultilevel"/>
    <w:tmpl w:val="76867CFE"/>
    <w:lvl w:ilvl="0" w:tplc="2F7E74B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D6EF4"/>
    <w:rsid w:val="000039F0"/>
    <w:rsid w:val="000150E7"/>
    <w:rsid w:val="00016747"/>
    <w:rsid w:val="00023447"/>
    <w:rsid w:val="00024F4B"/>
    <w:rsid w:val="00040CE7"/>
    <w:rsid w:val="00041C4B"/>
    <w:rsid w:val="00046BD1"/>
    <w:rsid w:val="00063E68"/>
    <w:rsid w:val="00066399"/>
    <w:rsid w:val="000C3BFA"/>
    <w:rsid w:val="0010712F"/>
    <w:rsid w:val="001107CD"/>
    <w:rsid w:val="00134BF2"/>
    <w:rsid w:val="00147F79"/>
    <w:rsid w:val="001760E5"/>
    <w:rsid w:val="00177130"/>
    <w:rsid w:val="00181740"/>
    <w:rsid w:val="001856D9"/>
    <w:rsid w:val="001857F4"/>
    <w:rsid w:val="00191D9B"/>
    <w:rsid w:val="00195BC2"/>
    <w:rsid w:val="001C6EC3"/>
    <w:rsid w:val="001D0AF4"/>
    <w:rsid w:val="001D5625"/>
    <w:rsid w:val="001E1A08"/>
    <w:rsid w:val="001E5948"/>
    <w:rsid w:val="001E71D0"/>
    <w:rsid w:val="00205B9E"/>
    <w:rsid w:val="0021162D"/>
    <w:rsid w:val="0021791B"/>
    <w:rsid w:val="00223DE3"/>
    <w:rsid w:val="002257FE"/>
    <w:rsid w:val="00232704"/>
    <w:rsid w:val="00234568"/>
    <w:rsid w:val="00235241"/>
    <w:rsid w:val="00242D59"/>
    <w:rsid w:val="002448F1"/>
    <w:rsid w:val="00244B0E"/>
    <w:rsid w:val="002601CD"/>
    <w:rsid w:val="00273943"/>
    <w:rsid w:val="002837D7"/>
    <w:rsid w:val="002A1EC9"/>
    <w:rsid w:val="002B5346"/>
    <w:rsid w:val="002B643A"/>
    <w:rsid w:val="002B7702"/>
    <w:rsid w:val="002C3C36"/>
    <w:rsid w:val="002E50E4"/>
    <w:rsid w:val="002E54D9"/>
    <w:rsid w:val="002E79AD"/>
    <w:rsid w:val="002F0324"/>
    <w:rsid w:val="0032196B"/>
    <w:rsid w:val="00335063"/>
    <w:rsid w:val="00335284"/>
    <w:rsid w:val="003524F6"/>
    <w:rsid w:val="00356BE8"/>
    <w:rsid w:val="003645B9"/>
    <w:rsid w:val="00365548"/>
    <w:rsid w:val="0037203E"/>
    <w:rsid w:val="003829A1"/>
    <w:rsid w:val="00386019"/>
    <w:rsid w:val="00392724"/>
    <w:rsid w:val="003C1353"/>
    <w:rsid w:val="003D351A"/>
    <w:rsid w:val="003D6EF4"/>
    <w:rsid w:val="003E0FEC"/>
    <w:rsid w:val="003E7F40"/>
    <w:rsid w:val="003F4299"/>
    <w:rsid w:val="00412169"/>
    <w:rsid w:val="00466E16"/>
    <w:rsid w:val="00476A9D"/>
    <w:rsid w:val="00481B81"/>
    <w:rsid w:val="00482F68"/>
    <w:rsid w:val="0048413F"/>
    <w:rsid w:val="0048726E"/>
    <w:rsid w:val="004917C5"/>
    <w:rsid w:val="004A795A"/>
    <w:rsid w:val="004B7390"/>
    <w:rsid w:val="004C402F"/>
    <w:rsid w:val="004D51D4"/>
    <w:rsid w:val="004D7ADA"/>
    <w:rsid w:val="004E1482"/>
    <w:rsid w:val="004F14A0"/>
    <w:rsid w:val="004F16FD"/>
    <w:rsid w:val="004F648B"/>
    <w:rsid w:val="004F674D"/>
    <w:rsid w:val="004F6A34"/>
    <w:rsid w:val="00504074"/>
    <w:rsid w:val="0051643F"/>
    <w:rsid w:val="005322DD"/>
    <w:rsid w:val="005369C2"/>
    <w:rsid w:val="005405FD"/>
    <w:rsid w:val="00546FC9"/>
    <w:rsid w:val="00562D0D"/>
    <w:rsid w:val="00562DC9"/>
    <w:rsid w:val="00570803"/>
    <w:rsid w:val="00572A16"/>
    <w:rsid w:val="0057429B"/>
    <w:rsid w:val="005769C3"/>
    <w:rsid w:val="00576E59"/>
    <w:rsid w:val="00594243"/>
    <w:rsid w:val="0059476B"/>
    <w:rsid w:val="005A13A2"/>
    <w:rsid w:val="005B0154"/>
    <w:rsid w:val="005B1529"/>
    <w:rsid w:val="005C1910"/>
    <w:rsid w:val="005D2FDD"/>
    <w:rsid w:val="005E523B"/>
    <w:rsid w:val="005F1E79"/>
    <w:rsid w:val="005F76BB"/>
    <w:rsid w:val="006037F6"/>
    <w:rsid w:val="00634A30"/>
    <w:rsid w:val="00642230"/>
    <w:rsid w:val="006447D9"/>
    <w:rsid w:val="00654E42"/>
    <w:rsid w:val="00682B23"/>
    <w:rsid w:val="006949F0"/>
    <w:rsid w:val="006957BB"/>
    <w:rsid w:val="006959AB"/>
    <w:rsid w:val="006A3075"/>
    <w:rsid w:val="006A4D39"/>
    <w:rsid w:val="006F0BA5"/>
    <w:rsid w:val="006F7F43"/>
    <w:rsid w:val="00707F00"/>
    <w:rsid w:val="00720B55"/>
    <w:rsid w:val="00722994"/>
    <w:rsid w:val="0073072C"/>
    <w:rsid w:val="0073262A"/>
    <w:rsid w:val="00732BB9"/>
    <w:rsid w:val="007519AA"/>
    <w:rsid w:val="00776B7B"/>
    <w:rsid w:val="007861D4"/>
    <w:rsid w:val="00790D56"/>
    <w:rsid w:val="00795132"/>
    <w:rsid w:val="00795191"/>
    <w:rsid w:val="007A0230"/>
    <w:rsid w:val="007A3ACC"/>
    <w:rsid w:val="007A7BB6"/>
    <w:rsid w:val="007D0B6D"/>
    <w:rsid w:val="007E0E10"/>
    <w:rsid w:val="007F2648"/>
    <w:rsid w:val="007F3EA3"/>
    <w:rsid w:val="00800A41"/>
    <w:rsid w:val="00817DEE"/>
    <w:rsid w:val="00833BBD"/>
    <w:rsid w:val="00837E22"/>
    <w:rsid w:val="0084334D"/>
    <w:rsid w:val="0084355A"/>
    <w:rsid w:val="00845BEF"/>
    <w:rsid w:val="00853963"/>
    <w:rsid w:val="00861C53"/>
    <w:rsid w:val="00866F59"/>
    <w:rsid w:val="0086764D"/>
    <w:rsid w:val="00872015"/>
    <w:rsid w:val="00875A6C"/>
    <w:rsid w:val="0088352B"/>
    <w:rsid w:val="00891D1B"/>
    <w:rsid w:val="00893C95"/>
    <w:rsid w:val="00895A30"/>
    <w:rsid w:val="00897A80"/>
    <w:rsid w:val="008A1AD7"/>
    <w:rsid w:val="008A6E10"/>
    <w:rsid w:val="008B0059"/>
    <w:rsid w:val="008B36D4"/>
    <w:rsid w:val="008C750F"/>
    <w:rsid w:val="008D2785"/>
    <w:rsid w:val="008D6855"/>
    <w:rsid w:val="008E4A2C"/>
    <w:rsid w:val="008F57C9"/>
    <w:rsid w:val="009147DB"/>
    <w:rsid w:val="00925245"/>
    <w:rsid w:val="0093011B"/>
    <w:rsid w:val="00932E86"/>
    <w:rsid w:val="009376E9"/>
    <w:rsid w:val="009413C4"/>
    <w:rsid w:val="00946652"/>
    <w:rsid w:val="0095428B"/>
    <w:rsid w:val="00960000"/>
    <w:rsid w:val="00964735"/>
    <w:rsid w:val="00965B3F"/>
    <w:rsid w:val="009832D5"/>
    <w:rsid w:val="0098393C"/>
    <w:rsid w:val="00997F67"/>
    <w:rsid w:val="009C185F"/>
    <w:rsid w:val="009D3B3F"/>
    <w:rsid w:val="009F0078"/>
    <w:rsid w:val="009F663C"/>
    <w:rsid w:val="00A22D2C"/>
    <w:rsid w:val="00A62966"/>
    <w:rsid w:val="00A64A2D"/>
    <w:rsid w:val="00A670C1"/>
    <w:rsid w:val="00A76BC6"/>
    <w:rsid w:val="00A80DA8"/>
    <w:rsid w:val="00A83D14"/>
    <w:rsid w:val="00A961C2"/>
    <w:rsid w:val="00AA4744"/>
    <w:rsid w:val="00AB0EB6"/>
    <w:rsid w:val="00B110E2"/>
    <w:rsid w:val="00B20611"/>
    <w:rsid w:val="00B36311"/>
    <w:rsid w:val="00B37C42"/>
    <w:rsid w:val="00B43C46"/>
    <w:rsid w:val="00B6158D"/>
    <w:rsid w:val="00B64E97"/>
    <w:rsid w:val="00B726FD"/>
    <w:rsid w:val="00B87A32"/>
    <w:rsid w:val="00BA3FFB"/>
    <w:rsid w:val="00BC2911"/>
    <w:rsid w:val="00BD391A"/>
    <w:rsid w:val="00BE0780"/>
    <w:rsid w:val="00C04526"/>
    <w:rsid w:val="00C31354"/>
    <w:rsid w:val="00C4533C"/>
    <w:rsid w:val="00C477AC"/>
    <w:rsid w:val="00C54E5C"/>
    <w:rsid w:val="00C561C1"/>
    <w:rsid w:val="00C62363"/>
    <w:rsid w:val="00C63BBD"/>
    <w:rsid w:val="00C7225F"/>
    <w:rsid w:val="00C73397"/>
    <w:rsid w:val="00C73723"/>
    <w:rsid w:val="00C90A29"/>
    <w:rsid w:val="00CA5AFA"/>
    <w:rsid w:val="00CC0DBE"/>
    <w:rsid w:val="00CC6292"/>
    <w:rsid w:val="00CD3617"/>
    <w:rsid w:val="00CE6DC3"/>
    <w:rsid w:val="00D022FF"/>
    <w:rsid w:val="00D063F5"/>
    <w:rsid w:val="00D06C0B"/>
    <w:rsid w:val="00D1458F"/>
    <w:rsid w:val="00D20A33"/>
    <w:rsid w:val="00D22132"/>
    <w:rsid w:val="00D23F59"/>
    <w:rsid w:val="00D52D1B"/>
    <w:rsid w:val="00D5620B"/>
    <w:rsid w:val="00D67F5D"/>
    <w:rsid w:val="00D8487E"/>
    <w:rsid w:val="00D9149F"/>
    <w:rsid w:val="00D94236"/>
    <w:rsid w:val="00DB3F59"/>
    <w:rsid w:val="00DB52E0"/>
    <w:rsid w:val="00DD7E68"/>
    <w:rsid w:val="00DE32DB"/>
    <w:rsid w:val="00DE494C"/>
    <w:rsid w:val="00DF3131"/>
    <w:rsid w:val="00DF47F6"/>
    <w:rsid w:val="00DF7005"/>
    <w:rsid w:val="00DF7B8A"/>
    <w:rsid w:val="00E1100E"/>
    <w:rsid w:val="00E11828"/>
    <w:rsid w:val="00E34A3F"/>
    <w:rsid w:val="00E44C7F"/>
    <w:rsid w:val="00E508A6"/>
    <w:rsid w:val="00E519DB"/>
    <w:rsid w:val="00E63AA6"/>
    <w:rsid w:val="00E77AA5"/>
    <w:rsid w:val="00E87B0E"/>
    <w:rsid w:val="00EA2700"/>
    <w:rsid w:val="00EA4405"/>
    <w:rsid w:val="00EE53B8"/>
    <w:rsid w:val="00EF2BDE"/>
    <w:rsid w:val="00EF4EB2"/>
    <w:rsid w:val="00F14B71"/>
    <w:rsid w:val="00F20A3E"/>
    <w:rsid w:val="00F333AE"/>
    <w:rsid w:val="00F360E9"/>
    <w:rsid w:val="00F70D45"/>
    <w:rsid w:val="00F7153A"/>
    <w:rsid w:val="00F86C06"/>
    <w:rsid w:val="00F9004F"/>
    <w:rsid w:val="00F96035"/>
    <w:rsid w:val="00FB5A51"/>
    <w:rsid w:val="00FE7EC7"/>
    <w:rsid w:val="5A48ED54"/>
    <w:rsid w:val="6ACB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6E9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9376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376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376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6E9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semiHidden/>
    <w:rsid w:val="00937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376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376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37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9376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9376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qFormat/>
    <w:rsid w:val="009376E9"/>
    <w:rPr>
      <w:b/>
      <w:bCs/>
    </w:rPr>
  </w:style>
  <w:style w:type="character" w:styleId="Uwydatnienie">
    <w:name w:val="Emphasis"/>
    <w:basedOn w:val="Domylnaczcionkaakapitu"/>
    <w:uiPriority w:val="20"/>
    <w:qFormat/>
    <w:rsid w:val="009376E9"/>
    <w:rPr>
      <w:i/>
      <w:iCs/>
    </w:rPr>
  </w:style>
  <w:style w:type="paragraph" w:styleId="Bezodstpw">
    <w:name w:val="No Spacing"/>
    <w:uiPriority w:val="1"/>
    <w:qFormat/>
    <w:rsid w:val="009376E9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9376E9"/>
    <w:pPr>
      <w:widowControl w:val="0"/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Styl1">
    <w:name w:val="Styl1"/>
    <w:basedOn w:val="Normalny"/>
    <w:link w:val="Styl1Znak"/>
    <w:qFormat/>
    <w:rsid w:val="009376E9"/>
    <w:pPr>
      <w:shd w:val="clear" w:color="auto" w:fill="FFFFFF" w:themeFill="background1"/>
    </w:pPr>
  </w:style>
  <w:style w:type="character" w:customStyle="1" w:styleId="Styl1Znak">
    <w:name w:val="Styl1 Znak"/>
    <w:basedOn w:val="Domylnaczcionkaakapitu"/>
    <w:link w:val="Styl1"/>
    <w:rsid w:val="009376E9"/>
    <w:rPr>
      <w:sz w:val="24"/>
      <w:szCs w:val="24"/>
      <w:shd w:val="clear" w:color="auto" w:fill="FFFFFF" w:themeFill="background1"/>
    </w:rPr>
  </w:style>
  <w:style w:type="paragraph" w:customStyle="1" w:styleId="Style6">
    <w:name w:val="Style6"/>
    <w:basedOn w:val="Normalny"/>
    <w:uiPriority w:val="99"/>
    <w:rsid w:val="003D6EF4"/>
    <w:pPr>
      <w:widowControl w:val="0"/>
      <w:autoSpaceDE w:val="0"/>
      <w:autoSpaceDN w:val="0"/>
      <w:adjustRightInd w:val="0"/>
      <w:spacing w:line="266" w:lineRule="exact"/>
      <w:ind w:firstLine="298"/>
    </w:pPr>
  </w:style>
  <w:style w:type="paragraph" w:customStyle="1" w:styleId="Style8">
    <w:name w:val="Style8"/>
    <w:basedOn w:val="Normalny"/>
    <w:uiPriority w:val="99"/>
    <w:rsid w:val="003D6EF4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14">
    <w:name w:val="Font Style14"/>
    <w:uiPriority w:val="99"/>
    <w:rsid w:val="003D6EF4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6949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1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C4A3-CF5C-4DBB-8C0D-0AB0ED18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5</Pages>
  <Words>2184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2019-02-26T08:19:00Z</cp:lastPrinted>
  <dcterms:created xsi:type="dcterms:W3CDTF">2019-06-15T15:25:00Z</dcterms:created>
  <dcterms:modified xsi:type="dcterms:W3CDTF">2019-10-28T13:12:00Z</dcterms:modified>
</cp:coreProperties>
</file>